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9B5B" w14:textId="77777777" w:rsidR="00C552F9" w:rsidRDefault="00C552F9" w:rsidP="00B7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cs="Arial"/>
          <w:b/>
          <w:sz w:val="40"/>
          <w:szCs w:val="40"/>
        </w:rPr>
      </w:pPr>
    </w:p>
    <w:p w14:paraId="5169CAEC" w14:textId="77777777" w:rsidR="00C552F9" w:rsidRPr="002B7C32" w:rsidRDefault="00C552F9" w:rsidP="00B7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cs="Arial"/>
          <w:b/>
          <w:caps/>
          <w:color w:val="244061" w:themeColor="accent1" w:themeShade="80"/>
          <w:sz w:val="40"/>
          <w:szCs w:val="40"/>
        </w:rPr>
      </w:pPr>
      <w:r w:rsidRPr="002B7C32">
        <w:rPr>
          <w:rFonts w:cs="Arial"/>
          <w:b/>
          <w:caps/>
          <w:color w:val="244061" w:themeColor="accent1" w:themeShade="80"/>
          <w:sz w:val="40"/>
          <w:szCs w:val="40"/>
        </w:rPr>
        <w:t xml:space="preserve">Annexe 1- </w:t>
      </w:r>
      <w:r w:rsidR="008F6BB8" w:rsidRPr="002B7C32">
        <w:rPr>
          <w:rFonts w:cs="Arial"/>
          <w:b/>
          <w:caps/>
          <w:color w:val="244061" w:themeColor="accent1" w:themeShade="80"/>
          <w:sz w:val="40"/>
          <w:szCs w:val="40"/>
        </w:rPr>
        <w:t>appel à projet</w:t>
      </w:r>
      <w:r w:rsidR="001061FF">
        <w:rPr>
          <w:rFonts w:cs="Arial"/>
          <w:b/>
          <w:caps/>
          <w:color w:val="244061" w:themeColor="accent1" w:themeShade="80"/>
          <w:sz w:val="40"/>
          <w:szCs w:val="40"/>
        </w:rPr>
        <w:t>s</w:t>
      </w:r>
      <w:r w:rsidR="008F6BB8" w:rsidRPr="002B7C32">
        <w:rPr>
          <w:rFonts w:cs="Arial"/>
          <w:b/>
          <w:caps/>
          <w:color w:val="244061" w:themeColor="accent1" w:themeShade="80"/>
          <w:sz w:val="40"/>
          <w:szCs w:val="40"/>
        </w:rPr>
        <w:t xml:space="preserve"> </w:t>
      </w:r>
      <w:r w:rsidR="00CC2E74" w:rsidRPr="002B7C32">
        <w:rPr>
          <w:rFonts w:cs="Arial"/>
          <w:b/>
          <w:caps/>
          <w:color w:val="244061" w:themeColor="accent1" w:themeShade="80"/>
          <w:sz w:val="40"/>
          <w:szCs w:val="40"/>
        </w:rPr>
        <w:t>ombree</w:t>
      </w:r>
    </w:p>
    <w:p w14:paraId="629AA9E8" w14:textId="77777777" w:rsidR="00C552F9" w:rsidRPr="002B7C32" w:rsidRDefault="00C552F9" w:rsidP="00B7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cs="Arial"/>
          <w:b/>
          <w:i/>
          <w:iCs/>
          <w:caps/>
          <w:color w:val="244061" w:themeColor="accent1" w:themeShade="80"/>
          <w:sz w:val="40"/>
          <w:szCs w:val="40"/>
        </w:rPr>
      </w:pPr>
      <w:r w:rsidRPr="002B7C32">
        <w:rPr>
          <w:rFonts w:cs="Arial"/>
          <w:b/>
          <w:i/>
          <w:iCs/>
          <w:caps/>
          <w:color w:val="244061" w:themeColor="accent1" w:themeShade="80"/>
          <w:sz w:val="40"/>
          <w:szCs w:val="40"/>
        </w:rPr>
        <w:t>DESCRIPTION du projet</w:t>
      </w:r>
    </w:p>
    <w:p w14:paraId="627511E1" w14:textId="77777777" w:rsidR="00C552F9" w:rsidRPr="00CC2E74" w:rsidRDefault="00C552F9" w:rsidP="00B7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cs="Arial"/>
          <w:b/>
          <w:i/>
          <w:iCs/>
          <w:caps/>
          <w:color w:val="7F7F7F" w:themeColor="text1" w:themeTint="80"/>
          <w:sz w:val="28"/>
          <w:szCs w:val="28"/>
        </w:rPr>
      </w:pPr>
      <w:r w:rsidRPr="00CC2E74">
        <w:rPr>
          <w:rFonts w:cs="Arial"/>
          <w:b/>
          <w:i/>
          <w:iCs/>
          <w:caps/>
          <w:color w:val="7F7F7F" w:themeColor="text1" w:themeTint="80"/>
          <w:sz w:val="28"/>
          <w:szCs w:val="28"/>
        </w:rPr>
        <w:t>(30 pages maximum hors annexes)</w:t>
      </w:r>
    </w:p>
    <w:p w14:paraId="403BD475" w14:textId="77777777" w:rsidR="00C552F9" w:rsidRPr="00B32B19" w:rsidRDefault="00C552F9" w:rsidP="00B7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cs="Arial"/>
          <w:b/>
          <w:caps/>
          <w:sz w:val="40"/>
          <w:szCs w:val="40"/>
        </w:rPr>
      </w:pPr>
    </w:p>
    <w:p w14:paraId="52525FAC" w14:textId="77777777" w:rsidR="00C552F9" w:rsidRPr="004E74A8" w:rsidRDefault="00C552F9" w:rsidP="00B32B19">
      <w:pPr>
        <w:jc w:val="center"/>
        <w:rPr>
          <w:rFonts w:cs="Arial"/>
          <w:b/>
          <w:sz w:val="40"/>
          <w:szCs w:val="40"/>
        </w:rPr>
      </w:pPr>
    </w:p>
    <w:p w14:paraId="3D2D3B27" w14:textId="77777777" w:rsidR="00C552F9" w:rsidRDefault="00C552F9" w:rsidP="00A1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cs="Arial"/>
          <w:b/>
          <w:caps/>
          <w:sz w:val="40"/>
          <w:szCs w:val="40"/>
        </w:rPr>
      </w:pPr>
    </w:p>
    <w:p w14:paraId="0B430FB4" w14:textId="77777777" w:rsidR="00C552F9" w:rsidRPr="008A4D36" w:rsidRDefault="008A4D36" w:rsidP="00A1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cs="Arial"/>
          <w:b/>
          <w:i/>
          <w:caps/>
          <w:color w:val="7F7F7F" w:themeColor="text1" w:themeTint="80"/>
          <w:sz w:val="40"/>
          <w:szCs w:val="40"/>
        </w:rPr>
      </w:pPr>
      <w:r>
        <w:rPr>
          <w:rFonts w:cs="Arial"/>
          <w:b/>
          <w:i/>
          <w:caps/>
          <w:color w:val="7F7F7F" w:themeColor="text1" w:themeTint="80"/>
          <w:sz w:val="40"/>
          <w:szCs w:val="40"/>
        </w:rPr>
        <w:t>(Nom du PROJET)</w:t>
      </w:r>
    </w:p>
    <w:p w14:paraId="26BE1946" w14:textId="77777777" w:rsidR="00C552F9" w:rsidRPr="00151406" w:rsidRDefault="00C552F9" w:rsidP="00A1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sz w:val="40"/>
        </w:rPr>
      </w:pPr>
    </w:p>
    <w:p w14:paraId="65DC64B3" w14:textId="77777777" w:rsidR="00C552F9" w:rsidRPr="00B32B19" w:rsidRDefault="00C552F9">
      <w:pPr>
        <w:jc w:val="center"/>
        <w:rPr>
          <w:rFonts w:cs="Arial"/>
          <w:b/>
          <w:sz w:val="40"/>
          <w:szCs w:val="4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C552F9" w:rsidRPr="00015B7C" w14:paraId="6053CE8D" w14:textId="77777777" w:rsidTr="00015B7C">
        <w:trPr>
          <w:trHeight w:val="2563"/>
        </w:trPr>
        <w:tc>
          <w:tcPr>
            <w:tcW w:w="2265" w:type="dxa"/>
            <w:vAlign w:val="center"/>
          </w:tcPr>
          <w:p w14:paraId="531011CD" w14:textId="77777777" w:rsidR="00C552F9" w:rsidRPr="008A4D36" w:rsidRDefault="00C552F9" w:rsidP="00015B7C">
            <w:pPr>
              <w:spacing w:after="0" w:line="240" w:lineRule="auto"/>
              <w:jc w:val="center"/>
              <w:rPr>
                <w:i/>
                <w:color w:val="7F7F7F" w:themeColor="text1" w:themeTint="80"/>
              </w:rPr>
            </w:pPr>
            <w:r w:rsidRPr="008A4D36">
              <w:rPr>
                <w:i/>
                <w:color w:val="7F7F7F" w:themeColor="text1" w:themeTint="80"/>
              </w:rPr>
              <w:t>Logo candidat</w:t>
            </w:r>
          </w:p>
          <w:p w14:paraId="2A87B918" w14:textId="77777777" w:rsidR="00C552F9" w:rsidRPr="008A4D36" w:rsidRDefault="00C552F9" w:rsidP="00015B7C">
            <w:pPr>
              <w:spacing w:after="0" w:line="240" w:lineRule="auto"/>
              <w:jc w:val="center"/>
              <w:rPr>
                <w:i/>
                <w:color w:val="7F7F7F" w:themeColor="text1" w:themeTint="80"/>
              </w:rPr>
            </w:pPr>
            <w:proofErr w:type="gramStart"/>
            <w:r w:rsidRPr="008A4D36">
              <w:rPr>
                <w:i/>
                <w:color w:val="7F7F7F" w:themeColor="text1" w:themeTint="80"/>
              </w:rPr>
              <w:t>porteur</w:t>
            </w:r>
            <w:proofErr w:type="gramEnd"/>
            <w:r w:rsidRPr="008A4D36">
              <w:rPr>
                <w:i/>
                <w:color w:val="7F7F7F" w:themeColor="text1" w:themeTint="80"/>
              </w:rPr>
              <w:t xml:space="preserve"> du projet</w:t>
            </w:r>
          </w:p>
        </w:tc>
        <w:tc>
          <w:tcPr>
            <w:tcW w:w="2265" w:type="dxa"/>
            <w:vAlign w:val="center"/>
          </w:tcPr>
          <w:p w14:paraId="33D49C78" w14:textId="77777777" w:rsidR="00C552F9" w:rsidRPr="008A4D36" w:rsidRDefault="00C552F9" w:rsidP="00015B7C">
            <w:pPr>
              <w:spacing w:after="0" w:line="240" w:lineRule="auto"/>
              <w:jc w:val="center"/>
              <w:rPr>
                <w:i/>
                <w:color w:val="7F7F7F" w:themeColor="text1" w:themeTint="80"/>
              </w:rPr>
            </w:pPr>
            <w:r w:rsidRPr="008A4D36">
              <w:rPr>
                <w:i/>
                <w:color w:val="7F7F7F" w:themeColor="text1" w:themeTint="80"/>
              </w:rPr>
              <w:t>Logo candidat</w:t>
            </w:r>
          </w:p>
          <w:p w14:paraId="7E837DC2" w14:textId="77777777" w:rsidR="00C552F9" w:rsidRPr="008A4D36" w:rsidRDefault="00C552F9" w:rsidP="00015B7C">
            <w:pPr>
              <w:spacing w:after="0" w:line="240" w:lineRule="auto"/>
              <w:jc w:val="center"/>
              <w:rPr>
                <w:i/>
                <w:color w:val="7F7F7F" w:themeColor="text1" w:themeTint="80"/>
              </w:rPr>
            </w:pPr>
            <w:proofErr w:type="gramStart"/>
            <w:r w:rsidRPr="008A4D36">
              <w:rPr>
                <w:i/>
                <w:color w:val="7F7F7F" w:themeColor="text1" w:themeTint="80"/>
              </w:rPr>
              <w:t>partenaire</w:t>
            </w:r>
            <w:proofErr w:type="gramEnd"/>
            <w:r w:rsidRPr="008A4D36">
              <w:rPr>
                <w:i/>
                <w:color w:val="7F7F7F" w:themeColor="text1" w:themeTint="80"/>
              </w:rPr>
              <w:t xml:space="preserve"> 1</w:t>
            </w:r>
          </w:p>
        </w:tc>
        <w:tc>
          <w:tcPr>
            <w:tcW w:w="2265" w:type="dxa"/>
            <w:vAlign w:val="center"/>
          </w:tcPr>
          <w:p w14:paraId="157C7756" w14:textId="77777777" w:rsidR="00C552F9" w:rsidRPr="008A4D36" w:rsidRDefault="00C552F9" w:rsidP="00015B7C">
            <w:pPr>
              <w:spacing w:after="0" w:line="240" w:lineRule="auto"/>
              <w:jc w:val="center"/>
              <w:rPr>
                <w:i/>
                <w:color w:val="7F7F7F" w:themeColor="text1" w:themeTint="80"/>
              </w:rPr>
            </w:pPr>
            <w:r w:rsidRPr="008A4D36">
              <w:rPr>
                <w:i/>
                <w:color w:val="7F7F7F" w:themeColor="text1" w:themeTint="80"/>
              </w:rPr>
              <w:t>Logo candidat</w:t>
            </w:r>
          </w:p>
          <w:p w14:paraId="62FADB75" w14:textId="77777777" w:rsidR="00C552F9" w:rsidRPr="008A4D36" w:rsidRDefault="00C552F9" w:rsidP="00015B7C">
            <w:pPr>
              <w:spacing w:after="0" w:line="240" w:lineRule="auto"/>
              <w:jc w:val="center"/>
              <w:rPr>
                <w:i/>
                <w:color w:val="7F7F7F" w:themeColor="text1" w:themeTint="80"/>
              </w:rPr>
            </w:pPr>
            <w:proofErr w:type="gramStart"/>
            <w:r w:rsidRPr="008A4D36">
              <w:rPr>
                <w:i/>
                <w:color w:val="7F7F7F" w:themeColor="text1" w:themeTint="80"/>
              </w:rPr>
              <w:t>partenaire</w:t>
            </w:r>
            <w:proofErr w:type="gramEnd"/>
            <w:r w:rsidRPr="008A4D36">
              <w:rPr>
                <w:i/>
                <w:color w:val="7F7F7F" w:themeColor="text1" w:themeTint="80"/>
              </w:rPr>
              <w:t xml:space="preserve"> 2</w:t>
            </w:r>
          </w:p>
        </w:tc>
        <w:tc>
          <w:tcPr>
            <w:tcW w:w="2265" w:type="dxa"/>
            <w:vAlign w:val="center"/>
          </w:tcPr>
          <w:p w14:paraId="4CC200B4" w14:textId="77777777" w:rsidR="00C552F9" w:rsidRPr="008A4D36" w:rsidRDefault="00C552F9" w:rsidP="00015B7C">
            <w:pPr>
              <w:spacing w:after="0" w:line="240" w:lineRule="auto"/>
              <w:jc w:val="center"/>
              <w:rPr>
                <w:i/>
                <w:color w:val="7F7F7F" w:themeColor="text1" w:themeTint="80"/>
              </w:rPr>
            </w:pPr>
            <w:r w:rsidRPr="008A4D36">
              <w:rPr>
                <w:i/>
                <w:color w:val="7F7F7F" w:themeColor="text1" w:themeTint="80"/>
              </w:rPr>
              <w:t>Logo candidat</w:t>
            </w:r>
          </w:p>
          <w:p w14:paraId="49A1D421" w14:textId="77777777" w:rsidR="00C552F9" w:rsidRPr="008A4D36" w:rsidRDefault="00C552F9" w:rsidP="00015B7C">
            <w:pPr>
              <w:spacing w:after="0" w:line="240" w:lineRule="auto"/>
              <w:jc w:val="center"/>
              <w:rPr>
                <w:i/>
                <w:color w:val="7F7F7F" w:themeColor="text1" w:themeTint="80"/>
              </w:rPr>
            </w:pPr>
            <w:proofErr w:type="gramStart"/>
            <w:r w:rsidRPr="008A4D36">
              <w:rPr>
                <w:i/>
                <w:color w:val="7F7F7F" w:themeColor="text1" w:themeTint="80"/>
              </w:rPr>
              <w:t>partenaire</w:t>
            </w:r>
            <w:proofErr w:type="gramEnd"/>
            <w:r w:rsidRPr="008A4D36">
              <w:rPr>
                <w:i/>
                <w:color w:val="7F7F7F" w:themeColor="text1" w:themeTint="80"/>
              </w:rPr>
              <w:t xml:space="preserve"> X</w:t>
            </w:r>
          </w:p>
        </w:tc>
      </w:tr>
    </w:tbl>
    <w:p w14:paraId="0A27EBE4" w14:textId="77777777" w:rsidR="00C552F9" w:rsidRPr="004E74A8" w:rsidRDefault="00C552F9" w:rsidP="00B32B19">
      <w:r w:rsidRPr="004E74A8">
        <w:tab/>
      </w:r>
    </w:p>
    <w:p w14:paraId="38913630" w14:textId="77777777" w:rsidR="00C552F9" w:rsidRPr="004E74A8" w:rsidRDefault="00C552F9">
      <w:pPr>
        <w:rPr>
          <w:smallCaps/>
          <w:sz w:val="28"/>
          <w:szCs w:val="28"/>
        </w:rPr>
      </w:pPr>
    </w:p>
    <w:p w14:paraId="35D8974B" w14:textId="77777777" w:rsidR="00C552F9" w:rsidRDefault="00C552F9">
      <w:pPr>
        <w:jc w:val="left"/>
        <w:rPr>
          <w:b/>
          <w:bCs/>
          <w:smallCaps/>
          <w:color w:val="1B265E"/>
          <w:sz w:val="36"/>
          <w:szCs w:val="36"/>
        </w:rPr>
      </w:pPr>
      <w:r>
        <w:br w:type="page"/>
      </w:r>
    </w:p>
    <w:p w14:paraId="5130F981" w14:textId="77777777" w:rsidR="00C552F9" w:rsidRPr="008F6BB8" w:rsidRDefault="00C552F9" w:rsidP="004D42A5">
      <w:pPr>
        <w:pStyle w:val="En-ttedetabledesmatires"/>
        <w:rPr>
          <w:color w:val="244061" w:themeColor="accent1" w:themeShade="80"/>
        </w:rPr>
      </w:pPr>
      <w:r w:rsidRPr="008F6BB8">
        <w:rPr>
          <w:color w:val="244061" w:themeColor="accent1" w:themeShade="80"/>
        </w:rPr>
        <w:lastRenderedPageBreak/>
        <w:t>Suivi des versions</w:t>
      </w:r>
    </w:p>
    <w:p w14:paraId="5EE09ADC" w14:textId="77777777" w:rsidR="00C552F9" w:rsidRDefault="00C552F9" w:rsidP="00B32B19"/>
    <w:tbl>
      <w:tblPr>
        <w:tblW w:w="0" w:type="auto"/>
        <w:tblBorders>
          <w:top w:val="single" w:sz="4" w:space="0" w:color="495ECB"/>
          <w:left w:val="single" w:sz="4" w:space="0" w:color="495ECB"/>
          <w:bottom w:val="single" w:sz="4" w:space="0" w:color="495ECB"/>
          <w:right w:val="single" w:sz="4" w:space="0" w:color="495ECB"/>
          <w:insideH w:val="single" w:sz="4" w:space="0" w:color="495ECB"/>
          <w:insideV w:val="single" w:sz="4" w:space="0" w:color="495ECB"/>
        </w:tblBorders>
        <w:tblLook w:val="0020" w:firstRow="1" w:lastRow="0" w:firstColumn="0" w:lastColumn="0" w:noHBand="0" w:noVBand="0"/>
      </w:tblPr>
      <w:tblGrid>
        <w:gridCol w:w="1271"/>
        <w:gridCol w:w="1985"/>
        <w:gridCol w:w="5804"/>
      </w:tblGrid>
      <w:tr w:rsidR="00C552F9" w:rsidRPr="00015B7C" w14:paraId="19F41B43" w14:textId="77777777" w:rsidTr="008F6BB8">
        <w:trPr>
          <w:trHeight w:val="284"/>
        </w:trPr>
        <w:tc>
          <w:tcPr>
            <w:tcW w:w="1271" w:type="dxa"/>
            <w:tcBorders>
              <w:top w:val="single" w:sz="4" w:space="0" w:color="1B265E"/>
              <w:left w:val="single" w:sz="4" w:space="0" w:color="1B265E"/>
              <w:bottom w:val="single" w:sz="4" w:space="0" w:color="1B265E"/>
              <w:right w:val="nil"/>
            </w:tcBorders>
            <w:shd w:val="clear" w:color="auto" w:fill="17365D" w:themeFill="text2" w:themeFillShade="BF"/>
            <w:vAlign w:val="center"/>
          </w:tcPr>
          <w:p w14:paraId="69A1D152" w14:textId="77777777" w:rsidR="00C552F9" w:rsidRPr="00015B7C" w:rsidRDefault="00C552F9" w:rsidP="00015B7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15B7C">
              <w:rPr>
                <w:bCs/>
                <w:color w:val="FFFFFF"/>
              </w:rPr>
              <w:t>Indice</w:t>
            </w:r>
          </w:p>
        </w:tc>
        <w:tc>
          <w:tcPr>
            <w:tcW w:w="1985" w:type="dxa"/>
            <w:tcBorders>
              <w:top w:val="single" w:sz="4" w:space="0" w:color="1B265E"/>
              <w:left w:val="nil"/>
              <w:bottom w:val="single" w:sz="4" w:space="0" w:color="1B265E"/>
              <w:right w:val="nil"/>
            </w:tcBorders>
            <w:shd w:val="clear" w:color="auto" w:fill="17365D" w:themeFill="text2" w:themeFillShade="BF"/>
            <w:vAlign w:val="center"/>
          </w:tcPr>
          <w:p w14:paraId="7FE82A1A" w14:textId="77777777" w:rsidR="00C552F9" w:rsidRPr="00015B7C" w:rsidRDefault="00C552F9" w:rsidP="00015B7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15B7C">
              <w:rPr>
                <w:bCs/>
                <w:color w:val="FFFFFF"/>
              </w:rPr>
              <w:t>Date</w:t>
            </w:r>
          </w:p>
        </w:tc>
        <w:tc>
          <w:tcPr>
            <w:tcW w:w="5804" w:type="dxa"/>
            <w:tcBorders>
              <w:top w:val="single" w:sz="4" w:space="0" w:color="1B265E"/>
              <w:left w:val="nil"/>
              <w:bottom w:val="single" w:sz="4" w:space="0" w:color="1B265E"/>
              <w:right w:val="single" w:sz="4" w:space="0" w:color="1B265E"/>
            </w:tcBorders>
            <w:shd w:val="clear" w:color="auto" w:fill="17365D" w:themeFill="text2" w:themeFillShade="BF"/>
            <w:vAlign w:val="center"/>
          </w:tcPr>
          <w:p w14:paraId="08A41631" w14:textId="77777777" w:rsidR="00C552F9" w:rsidRPr="00015B7C" w:rsidRDefault="00C552F9" w:rsidP="00015B7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015B7C">
              <w:rPr>
                <w:bCs/>
                <w:color w:val="FFFFFF"/>
              </w:rPr>
              <w:t>Commentaire</w:t>
            </w:r>
          </w:p>
        </w:tc>
      </w:tr>
      <w:tr w:rsidR="00C552F9" w:rsidRPr="00015B7C" w14:paraId="2B755B39" w14:textId="77777777" w:rsidTr="008F6BB8">
        <w:trPr>
          <w:trHeight w:val="284"/>
        </w:trPr>
        <w:tc>
          <w:tcPr>
            <w:tcW w:w="1271" w:type="dxa"/>
            <w:shd w:val="clear" w:color="auto" w:fill="95B3D7" w:themeFill="accent1" w:themeFillTint="99"/>
            <w:vAlign w:val="center"/>
          </w:tcPr>
          <w:p w14:paraId="44C69B6D" w14:textId="77777777" w:rsidR="00C552F9" w:rsidRPr="00015B7C" w:rsidRDefault="00C552F9" w:rsidP="00015B7C">
            <w:pPr>
              <w:spacing w:after="0" w:line="240" w:lineRule="auto"/>
              <w:jc w:val="center"/>
            </w:pPr>
            <w:r w:rsidRPr="00015B7C">
              <w:t>1.0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14:paraId="12458662" w14:textId="77777777" w:rsidR="00C552F9" w:rsidRPr="00015B7C" w:rsidRDefault="00C552F9" w:rsidP="00015B7C">
            <w:pPr>
              <w:spacing w:after="0" w:line="240" w:lineRule="auto"/>
              <w:jc w:val="center"/>
            </w:pPr>
            <w:r w:rsidRPr="00015B7C">
              <w:t>XX/XX/XXXX</w:t>
            </w:r>
          </w:p>
        </w:tc>
        <w:tc>
          <w:tcPr>
            <w:tcW w:w="5804" w:type="dxa"/>
            <w:shd w:val="clear" w:color="auto" w:fill="95B3D7" w:themeFill="accent1" w:themeFillTint="99"/>
            <w:vAlign w:val="center"/>
          </w:tcPr>
          <w:p w14:paraId="104112A7" w14:textId="77777777" w:rsidR="00C552F9" w:rsidRPr="00015B7C" w:rsidRDefault="00C552F9" w:rsidP="00015B7C">
            <w:pPr>
              <w:spacing w:after="0" w:line="240" w:lineRule="auto"/>
              <w:jc w:val="left"/>
            </w:pPr>
          </w:p>
        </w:tc>
      </w:tr>
      <w:tr w:rsidR="00C552F9" w:rsidRPr="00015B7C" w14:paraId="521EF18E" w14:textId="77777777" w:rsidTr="00015B7C">
        <w:trPr>
          <w:trHeight w:val="284"/>
        </w:trPr>
        <w:tc>
          <w:tcPr>
            <w:tcW w:w="1271" w:type="dxa"/>
            <w:vAlign w:val="center"/>
          </w:tcPr>
          <w:p w14:paraId="50396948" w14:textId="77777777" w:rsidR="00C552F9" w:rsidRPr="00015B7C" w:rsidRDefault="00C552F9" w:rsidP="00015B7C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14:paraId="4588C540" w14:textId="77777777" w:rsidR="00C552F9" w:rsidRPr="00015B7C" w:rsidRDefault="00C552F9" w:rsidP="00015B7C">
            <w:pPr>
              <w:spacing w:after="0" w:line="240" w:lineRule="auto"/>
              <w:jc w:val="center"/>
            </w:pPr>
          </w:p>
        </w:tc>
        <w:tc>
          <w:tcPr>
            <w:tcW w:w="5804" w:type="dxa"/>
            <w:vAlign w:val="center"/>
          </w:tcPr>
          <w:p w14:paraId="2B03F6C7" w14:textId="77777777" w:rsidR="00C552F9" w:rsidRPr="00015B7C" w:rsidRDefault="00C552F9" w:rsidP="00015B7C">
            <w:pPr>
              <w:spacing w:after="0" w:line="240" w:lineRule="auto"/>
              <w:jc w:val="left"/>
            </w:pPr>
          </w:p>
        </w:tc>
      </w:tr>
      <w:tr w:rsidR="00C552F9" w:rsidRPr="00015B7C" w14:paraId="2FEB516D" w14:textId="77777777" w:rsidTr="008F6BB8">
        <w:trPr>
          <w:trHeight w:val="284"/>
        </w:trPr>
        <w:tc>
          <w:tcPr>
            <w:tcW w:w="1271" w:type="dxa"/>
            <w:shd w:val="clear" w:color="auto" w:fill="95B3D7" w:themeFill="accent1" w:themeFillTint="99"/>
            <w:vAlign w:val="center"/>
          </w:tcPr>
          <w:p w14:paraId="0825B672" w14:textId="77777777" w:rsidR="00C552F9" w:rsidRPr="00015B7C" w:rsidRDefault="00C552F9" w:rsidP="00015B7C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14:paraId="29D4EF6F" w14:textId="77777777" w:rsidR="00C552F9" w:rsidRPr="00015B7C" w:rsidRDefault="00C552F9" w:rsidP="00015B7C">
            <w:pPr>
              <w:spacing w:after="0" w:line="240" w:lineRule="auto"/>
              <w:jc w:val="center"/>
            </w:pPr>
          </w:p>
        </w:tc>
        <w:tc>
          <w:tcPr>
            <w:tcW w:w="5804" w:type="dxa"/>
            <w:shd w:val="clear" w:color="auto" w:fill="95B3D7" w:themeFill="accent1" w:themeFillTint="99"/>
            <w:vAlign w:val="center"/>
          </w:tcPr>
          <w:p w14:paraId="68F23BC1" w14:textId="77777777" w:rsidR="00C552F9" w:rsidRPr="00015B7C" w:rsidRDefault="00C552F9" w:rsidP="00015B7C">
            <w:pPr>
              <w:spacing w:after="0" w:line="240" w:lineRule="auto"/>
              <w:jc w:val="left"/>
            </w:pPr>
          </w:p>
        </w:tc>
      </w:tr>
      <w:tr w:rsidR="00C552F9" w:rsidRPr="00015B7C" w14:paraId="30EB45FE" w14:textId="77777777" w:rsidTr="00015B7C">
        <w:trPr>
          <w:trHeight w:val="284"/>
        </w:trPr>
        <w:tc>
          <w:tcPr>
            <w:tcW w:w="1271" w:type="dxa"/>
            <w:vAlign w:val="center"/>
          </w:tcPr>
          <w:p w14:paraId="719F952A" w14:textId="77777777" w:rsidR="00C552F9" w:rsidRPr="00015B7C" w:rsidRDefault="00C552F9" w:rsidP="00015B7C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14:paraId="122A72E8" w14:textId="77777777" w:rsidR="00C552F9" w:rsidRPr="00015B7C" w:rsidRDefault="00C552F9" w:rsidP="00015B7C">
            <w:pPr>
              <w:spacing w:after="0" w:line="240" w:lineRule="auto"/>
              <w:jc w:val="center"/>
            </w:pPr>
          </w:p>
        </w:tc>
        <w:tc>
          <w:tcPr>
            <w:tcW w:w="5804" w:type="dxa"/>
            <w:vAlign w:val="center"/>
          </w:tcPr>
          <w:p w14:paraId="0186F17F" w14:textId="77777777" w:rsidR="00C552F9" w:rsidRPr="00015B7C" w:rsidRDefault="00C552F9" w:rsidP="00015B7C">
            <w:pPr>
              <w:spacing w:after="0" w:line="240" w:lineRule="auto"/>
              <w:jc w:val="left"/>
            </w:pPr>
          </w:p>
        </w:tc>
      </w:tr>
      <w:tr w:rsidR="00C552F9" w:rsidRPr="00015B7C" w14:paraId="0BFB5E3E" w14:textId="77777777" w:rsidTr="008F6BB8">
        <w:trPr>
          <w:trHeight w:val="284"/>
        </w:trPr>
        <w:tc>
          <w:tcPr>
            <w:tcW w:w="1271" w:type="dxa"/>
            <w:shd w:val="clear" w:color="auto" w:fill="95B3D7" w:themeFill="accent1" w:themeFillTint="99"/>
            <w:vAlign w:val="center"/>
          </w:tcPr>
          <w:p w14:paraId="4CE8E53C" w14:textId="77777777" w:rsidR="00C552F9" w:rsidRPr="00015B7C" w:rsidRDefault="00C552F9" w:rsidP="00015B7C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14:paraId="1DAF0A79" w14:textId="77777777" w:rsidR="00C552F9" w:rsidRPr="00015B7C" w:rsidRDefault="00C552F9" w:rsidP="00015B7C">
            <w:pPr>
              <w:spacing w:after="0" w:line="240" w:lineRule="auto"/>
              <w:jc w:val="center"/>
            </w:pPr>
          </w:p>
        </w:tc>
        <w:tc>
          <w:tcPr>
            <w:tcW w:w="5804" w:type="dxa"/>
            <w:shd w:val="clear" w:color="auto" w:fill="95B3D7" w:themeFill="accent1" w:themeFillTint="99"/>
            <w:vAlign w:val="center"/>
          </w:tcPr>
          <w:p w14:paraId="5F3193AE" w14:textId="77777777" w:rsidR="00C552F9" w:rsidRPr="00015B7C" w:rsidRDefault="00C552F9" w:rsidP="00015B7C">
            <w:pPr>
              <w:spacing w:after="0" w:line="240" w:lineRule="auto"/>
              <w:jc w:val="left"/>
            </w:pPr>
          </w:p>
        </w:tc>
      </w:tr>
      <w:tr w:rsidR="00C552F9" w:rsidRPr="00015B7C" w14:paraId="4CE7927E" w14:textId="77777777" w:rsidTr="00015B7C">
        <w:trPr>
          <w:trHeight w:val="284"/>
        </w:trPr>
        <w:tc>
          <w:tcPr>
            <w:tcW w:w="1271" w:type="dxa"/>
            <w:vAlign w:val="center"/>
          </w:tcPr>
          <w:p w14:paraId="455B36CE" w14:textId="77777777" w:rsidR="00C552F9" w:rsidRPr="00015B7C" w:rsidRDefault="00C552F9" w:rsidP="00015B7C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14:paraId="57526536" w14:textId="77777777" w:rsidR="00C552F9" w:rsidRPr="00015B7C" w:rsidRDefault="00C552F9" w:rsidP="00015B7C">
            <w:pPr>
              <w:spacing w:after="0" w:line="240" w:lineRule="auto"/>
              <w:jc w:val="center"/>
            </w:pPr>
          </w:p>
        </w:tc>
        <w:tc>
          <w:tcPr>
            <w:tcW w:w="5804" w:type="dxa"/>
            <w:vAlign w:val="center"/>
          </w:tcPr>
          <w:p w14:paraId="0F01A36F" w14:textId="77777777" w:rsidR="00C552F9" w:rsidRPr="00015B7C" w:rsidRDefault="00C552F9" w:rsidP="00015B7C">
            <w:pPr>
              <w:spacing w:after="0" w:line="240" w:lineRule="auto"/>
              <w:jc w:val="left"/>
            </w:pPr>
          </w:p>
        </w:tc>
      </w:tr>
    </w:tbl>
    <w:p w14:paraId="6AEBDC50" w14:textId="77777777" w:rsidR="00C552F9" w:rsidRPr="00B32B19" w:rsidRDefault="00C552F9" w:rsidP="00B32B19"/>
    <w:p w14:paraId="756FE285" w14:textId="77777777" w:rsidR="00C552F9" w:rsidRDefault="00C552F9" w:rsidP="00B32B19">
      <w:pPr>
        <w:rPr>
          <w:color w:val="1B265E"/>
          <w:sz w:val="36"/>
          <w:szCs w:val="36"/>
        </w:rPr>
      </w:pPr>
      <w:r>
        <w:br w:type="page"/>
      </w:r>
    </w:p>
    <w:p w14:paraId="6051F316" w14:textId="77777777" w:rsidR="00C552F9" w:rsidRPr="008F6BB8" w:rsidRDefault="00C552F9" w:rsidP="0029273F">
      <w:pPr>
        <w:pStyle w:val="En-ttedetabledesmatires"/>
        <w:rPr>
          <w:color w:val="244061" w:themeColor="accent1" w:themeShade="80"/>
        </w:rPr>
      </w:pPr>
      <w:r w:rsidRPr="008F6BB8">
        <w:rPr>
          <w:color w:val="244061" w:themeColor="accent1" w:themeShade="80"/>
        </w:rPr>
        <w:lastRenderedPageBreak/>
        <w:t>TABLE DES MATIERES</w:t>
      </w:r>
    </w:p>
    <w:p w14:paraId="42E78D0D" w14:textId="77777777" w:rsidR="00F208C4" w:rsidRDefault="00C552F9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/>
        </w:rPr>
      </w:pPr>
      <w:r>
        <w:rPr>
          <w:b w:val="0"/>
          <w:bCs w:val="0"/>
          <w:smallCaps/>
        </w:rPr>
        <w:fldChar w:fldCharType="begin"/>
      </w:r>
      <w:r>
        <w:rPr>
          <w:b w:val="0"/>
          <w:bCs w:val="0"/>
          <w:smallCaps/>
        </w:rPr>
        <w:instrText xml:space="preserve"> TOC \o "1-3" \h \z \u </w:instrText>
      </w:r>
      <w:r>
        <w:rPr>
          <w:b w:val="0"/>
          <w:bCs w:val="0"/>
          <w:smallCaps/>
        </w:rPr>
        <w:fldChar w:fldCharType="separate"/>
      </w:r>
      <w:hyperlink w:anchor="_Toc443573064" w:history="1">
        <w:r w:rsidR="00F208C4" w:rsidRPr="003873C6">
          <w:rPr>
            <w:rStyle w:val="Lienhypertexte"/>
            <w:noProof/>
          </w:rPr>
          <w:t>1</w:t>
        </w:r>
        <w:r w:rsidR="00F208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Descriptif synthétique du projet (~2 pages)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_Toc443573064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4</w:t>
        </w:r>
        <w:r w:rsidR="00F208C4">
          <w:rPr>
            <w:noProof/>
            <w:webHidden/>
          </w:rPr>
          <w:fldChar w:fldCharType="end"/>
        </w:r>
      </w:hyperlink>
    </w:p>
    <w:p w14:paraId="481B0171" w14:textId="77777777" w:rsidR="00F208C4" w:rsidRDefault="00BE2654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/>
        </w:rPr>
      </w:pPr>
      <w:hyperlink w:anchor="_Toc443573065" w:history="1">
        <w:r w:rsidR="00F208C4" w:rsidRPr="003873C6">
          <w:rPr>
            <w:rStyle w:val="Lienhypertexte"/>
            <w:noProof/>
          </w:rPr>
          <w:t>2</w:t>
        </w:r>
        <w:r w:rsidR="00F208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Dossier détaillé du projet (~21 pages)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_Toc443573065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4</w:t>
        </w:r>
        <w:r w:rsidR="00F208C4">
          <w:rPr>
            <w:noProof/>
            <w:webHidden/>
          </w:rPr>
          <w:fldChar w:fldCharType="end"/>
        </w:r>
      </w:hyperlink>
    </w:p>
    <w:p w14:paraId="4F131E19" w14:textId="77777777" w:rsidR="00F208C4" w:rsidRDefault="00BE2654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hyperlink w:anchor="_Toc443573066" w:history="1">
        <w:r w:rsidR="00F208C4" w:rsidRPr="003873C6">
          <w:rPr>
            <w:rStyle w:val="Lienhypertexte"/>
            <w:noProof/>
          </w:rPr>
          <w:t>2.1</w:t>
        </w:r>
        <w:r w:rsidR="00F208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Contexte et enjeux spécifiques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_Toc443573066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4</w:t>
        </w:r>
        <w:r w:rsidR="00F208C4">
          <w:rPr>
            <w:noProof/>
            <w:webHidden/>
          </w:rPr>
          <w:fldChar w:fldCharType="end"/>
        </w:r>
      </w:hyperlink>
    </w:p>
    <w:p w14:paraId="2B767AF4" w14:textId="77777777" w:rsidR="00F208C4" w:rsidRDefault="00BE2654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hyperlink w:anchor="_Toc443573067" w:history="1">
        <w:r w:rsidR="00F208C4" w:rsidRPr="003873C6">
          <w:rPr>
            <w:rStyle w:val="Lienhypertexte"/>
            <w:noProof/>
          </w:rPr>
          <w:t>2.2</w:t>
        </w:r>
        <w:r w:rsidR="00F208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Objectifs poursuivis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_Toc443573067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4</w:t>
        </w:r>
        <w:r w:rsidR="00F208C4">
          <w:rPr>
            <w:noProof/>
            <w:webHidden/>
          </w:rPr>
          <w:fldChar w:fldCharType="end"/>
        </w:r>
      </w:hyperlink>
    </w:p>
    <w:p w14:paraId="7B579C42" w14:textId="77777777" w:rsidR="00F208C4" w:rsidRDefault="00BE2654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hyperlink w:anchor="_Toc443573068" w:history="1">
        <w:r w:rsidR="00F208C4" w:rsidRPr="003873C6">
          <w:rPr>
            <w:rStyle w:val="Lienhypertexte"/>
            <w:noProof/>
          </w:rPr>
          <w:t>2.3</w:t>
        </w:r>
        <w:r w:rsidR="00F208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Résultats attendus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_Toc443573068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4</w:t>
        </w:r>
        <w:r w:rsidR="00F208C4">
          <w:rPr>
            <w:noProof/>
            <w:webHidden/>
          </w:rPr>
          <w:fldChar w:fldCharType="end"/>
        </w:r>
      </w:hyperlink>
    </w:p>
    <w:p w14:paraId="6B1283F7" w14:textId="77777777" w:rsidR="00F208C4" w:rsidRDefault="00BE2654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hyperlink w:anchor="_Toc443573069" w:history="1">
        <w:r w:rsidR="00F208C4" w:rsidRPr="003873C6">
          <w:rPr>
            <w:rStyle w:val="Lienhypertexte"/>
            <w:noProof/>
          </w:rPr>
          <w:t>2.4</w:t>
        </w:r>
        <w:r w:rsidR="00F208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Analyse des risques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_Toc443573069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4</w:t>
        </w:r>
        <w:r w:rsidR="00F208C4">
          <w:rPr>
            <w:noProof/>
            <w:webHidden/>
          </w:rPr>
          <w:fldChar w:fldCharType="end"/>
        </w:r>
      </w:hyperlink>
    </w:p>
    <w:p w14:paraId="405D7B77" w14:textId="77777777" w:rsidR="00F208C4" w:rsidRDefault="00BE2654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hyperlink w:anchor="_Toc443573070" w:history="1">
        <w:r w:rsidR="00F208C4" w:rsidRPr="003873C6">
          <w:rPr>
            <w:rStyle w:val="Lienhypertexte"/>
            <w:noProof/>
          </w:rPr>
          <w:t>2.5</w:t>
        </w:r>
        <w:r w:rsidR="00F208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Modalités de mise en œuvre prévues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_Toc443573070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5</w:t>
        </w:r>
        <w:r w:rsidR="00F208C4">
          <w:rPr>
            <w:noProof/>
            <w:webHidden/>
          </w:rPr>
          <w:fldChar w:fldCharType="end"/>
        </w:r>
      </w:hyperlink>
    </w:p>
    <w:p w14:paraId="5D564AE3" w14:textId="77777777" w:rsidR="00F208C4" w:rsidRDefault="00BE2654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hyperlink w:anchor="_Toc443573071" w:history="1">
        <w:r w:rsidR="00F208C4" w:rsidRPr="003873C6">
          <w:rPr>
            <w:rStyle w:val="Lienhypertexte"/>
            <w:noProof/>
          </w:rPr>
          <w:t>2.6</w:t>
        </w:r>
        <w:r w:rsidR="00F208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Communication et valorisation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_Toc443573071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5</w:t>
        </w:r>
        <w:r w:rsidR="00F208C4">
          <w:rPr>
            <w:noProof/>
            <w:webHidden/>
          </w:rPr>
          <w:fldChar w:fldCharType="end"/>
        </w:r>
      </w:hyperlink>
    </w:p>
    <w:p w14:paraId="5283CB51" w14:textId="77777777" w:rsidR="00F208C4" w:rsidRDefault="00BE2654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hyperlink w:anchor="_Toc443573072" w:history="1">
        <w:r w:rsidR="00F208C4" w:rsidRPr="003873C6">
          <w:rPr>
            <w:rStyle w:val="Lienhypertexte"/>
            <w:noProof/>
          </w:rPr>
          <w:t>2.7</w:t>
        </w:r>
        <w:r w:rsidR="00F208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Reporting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_Toc443573072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5</w:t>
        </w:r>
        <w:r w:rsidR="00F208C4">
          <w:rPr>
            <w:noProof/>
            <w:webHidden/>
          </w:rPr>
          <w:fldChar w:fldCharType="end"/>
        </w:r>
      </w:hyperlink>
    </w:p>
    <w:p w14:paraId="251BCF00" w14:textId="77777777" w:rsidR="00F208C4" w:rsidRDefault="00BE2654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hyperlink w:anchor="_Toc443573073" w:history="1">
        <w:r w:rsidR="00F208C4" w:rsidRPr="003873C6">
          <w:rPr>
            <w:rStyle w:val="Lienhypertexte"/>
            <w:noProof/>
          </w:rPr>
          <w:t>2.8</w:t>
        </w:r>
        <w:r w:rsidR="00F208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Transférabilité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_Toc443573073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5</w:t>
        </w:r>
        <w:r w:rsidR="00F208C4">
          <w:rPr>
            <w:noProof/>
            <w:webHidden/>
          </w:rPr>
          <w:fldChar w:fldCharType="end"/>
        </w:r>
      </w:hyperlink>
    </w:p>
    <w:p w14:paraId="36E0EE0B" w14:textId="77777777" w:rsidR="00F208C4" w:rsidRDefault="00BE2654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/>
        </w:rPr>
      </w:pPr>
      <w:hyperlink w:anchor="_Toc443573074" w:history="1">
        <w:r w:rsidR="00F208C4" w:rsidRPr="003873C6">
          <w:rPr>
            <w:rStyle w:val="Lienhypertexte"/>
            <w:noProof/>
          </w:rPr>
          <w:t>3</w:t>
        </w:r>
        <w:r w:rsidR="00F208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Organisation du projet (~4 pages)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_Toc443573074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5</w:t>
        </w:r>
        <w:r w:rsidR="00F208C4">
          <w:rPr>
            <w:noProof/>
            <w:webHidden/>
          </w:rPr>
          <w:fldChar w:fldCharType="end"/>
        </w:r>
      </w:hyperlink>
    </w:p>
    <w:p w14:paraId="6E18FAEE" w14:textId="77777777" w:rsidR="00F208C4" w:rsidRDefault="00BE2654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hyperlink w:anchor="_Toc443573075" w:history="1">
        <w:r w:rsidR="00F208C4" w:rsidRPr="003873C6">
          <w:rPr>
            <w:rStyle w:val="Lienhypertexte"/>
            <w:noProof/>
          </w:rPr>
          <w:t>3.1</w:t>
        </w:r>
        <w:r w:rsidR="00F208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Description du porteur de projet et le cas échéant, des partenaires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_Toc443573075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5</w:t>
        </w:r>
        <w:r w:rsidR="00F208C4">
          <w:rPr>
            <w:noProof/>
            <w:webHidden/>
          </w:rPr>
          <w:fldChar w:fldCharType="end"/>
        </w:r>
      </w:hyperlink>
    </w:p>
    <w:p w14:paraId="4F5F5B9F" w14:textId="77777777" w:rsidR="00F208C4" w:rsidRDefault="00BE2654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hyperlink w:anchor="_Toc443573076" w:history="1">
        <w:r w:rsidR="00F208C4" w:rsidRPr="003873C6">
          <w:rPr>
            <w:rStyle w:val="Lienhypertexte"/>
            <w:noProof/>
          </w:rPr>
          <w:t>3.2</w:t>
        </w:r>
        <w:r w:rsidR="00F208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Rôle du porteur de projet et le cas échéant, des partenaires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_Toc443573076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6</w:t>
        </w:r>
        <w:r w:rsidR="00F208C4">
          <w:rPr>
            <w:noProof/>
            <w:webHidden/>
          </w:rPr>
          <w:fldChar w:fldCharType="end"/>
        </w:r>
      </w:hyperlink>
    </w:p>
    <w:p w14:paraId="184AB09D" w14:textId="77777777" w:rsidR="00F208C4" w:rsidRDefault="00BE2654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hyperlink w:anchor="_Toc443573077" w:history="1">
        <w:r w:rsidR="00F208C4" w:rsidRPr="003873C6">
          <w:rPr>
            <w:rStyle w:val="Lienhypertexte"/>
            <w:noProof/>
          </w:rPr>
          <w:t>3.3</w:t>
        </w:r>
        <w:r w:rsidR="00F208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Justification du partenariat dans le cas d’un groupement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_Toc443573077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6</w:t>
        </w:r>
        <w:r w:rsidR="00F208C4">
          <w:rPr>
            <w:noProof/>
            <w:webHidden/>
          </w:rPr>
          <w:fldChar w:fldCharType="end"/>
        </w:r>
      </w:hyperlink>
    </w:p>
    <w:p w14:paraId="04664650" w14:textId="77777777" w:rsidR="00F208C4" w:rsidRDefault="00BE2654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hyperlink w:anchor="_Toc443573078" w:history="1">
        <w:r w:rsidR="00F208C4" w:rsidRPr="003873C6">
          <w:rPr>
            <w:rStyle w:val="Lienhypertexte"/>
            <w:noProof/>
          </w:rPr>
          <w:t>3.4</w:t>
        </w:r>
        <w:r w:rsidR="00F208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Organisation juridique et gouvernance du partenariat envisagées dans le cas d’un groupement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_Toc443573078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6</w:t>
        </w:r>
        <w:r w:rsidR="00F208C4">
          <w:rPr>
            <w:noProof/>
            <w:webHidden/>
          </w:rPr>
          <w:fldChar w:fldCharType="end"/>
        </w:r>
      </w:hyperlink>
    </w:p>
    <w:p w14:paraId="62A42548" w14:textId="77777777" w:rsidR="00F208C4" w:rsidRDefault="00BE2654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hyperlink w:anchor="_Toc443573079" w:history="1">
        <w:r w:rsidR="00F208C4" w:rsidRPr="003873C6">
          <w:rPr>
            <w:rStyle w:val="Lienhypertexte"/>
            <w:noProof/>
          </w:rPr>
          <w:t>3.5</w:t>
        </w:r>
        <w:r w:rsidR="00F208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Propriété intellectuelle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_Toc443573079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6</w:t>
        </w:r>
        <w:r w:rsidR="00F208C4">
          <w:rPr>
            <w:noProof/>
            <w:webHidden/>
          </w:rPr>
          <w:fldChar w:fldCharType="end"/>
        </w:r>
      </w:hyperlink>
    </w:p>
    <w:p w14:paraId="4E371A2A" w14:textId="77777777" w:rsidR="00F208C4" w:rsidRDefault="00BE2654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/>
        </w:rPr>
      </w:pPr>
      <w:hyperlink w:anchor="_Toc443573080" w:history="1">
        <w:r w:rsidR="00F208C4" w:rsidRPr="003873C6">
          <w:rPr>
            <w:rStyle w:val="Lienhypertexte"/>
            <w:noProof/>
          </w:rPr>
          <w:t>4</w:t>
        </w:r>
        <w:r w:rsidR="00F208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Estimatif détaillé des coûts du projet et plan de financement (~2 pages)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_Toc443573080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6</w:t>
        </w:r>
        <w:r w:rsidR="00F208C4">
          <w:rPr>
            <w:noProof/>
            <w:webHidden/>
          </w:rPr>
          <w:fldChar w:fldCharType="end"/>
        </w:r>
      </w:hyperlink>
    </w:p>
    <w:p w14:paraId="32F3A363" w14:textId="77777777" w:rsidR="00F208C4" w:rsidRDefault="00BE2654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/>
        </w:rPr>
      </w:pPr>
      <w:hyperlink w:anchor="_Toc443573081" w:history="1">
        <w:r w:rsidR="00F208C4" w:rsidRPr="003873C6">
          <w:rPr>
            <w:rStyle w:val="Lienhypertexte"/>
            <w:noProof/>
          </w:rPr>
          <w:t>5</w:t>
        </w:r>
        <w:r w:rsidR="00F208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Calendrier prévisionnel (~1 page)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_Toc443573081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7</w:t>
        </w:r>
        <w:r w:rsidR="00F208C4">
          <w:rPr>
            <w:noProof/>
            <w:webHidden/>
          </w:rPr>
          <w:fldChar w:fldCharType="end"/>
        </w:r>
      </w:hyperlink>
    </w:p>
    <w:p w14:paraId="47CFD68B" w14:textId="77777777" w:rsidR="00F208C4" w:rsidRDefault="00BE2654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/>
        </w:rPr>
      </w:pPr>
      <w:hyperlink w:anchor="_Toc443573082" w:history="1">
        <w:r w:rsidR="00F208C4" w:rsidRPr="003873C6">
          <w:rPr>
            <w:rStyle w:val="Lienhypertexte"/>
            <w:noProof/>
          </w:rPr>
          <w:t>6</w:t>
        </w:r>
        <w:r w:rsidR="00F208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Annexe A - CV des chefs de projet opérationnels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_Toc443573082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7</w:t>
        </w:r>
        <w:r w:rsidR="00F208C4">
          <w:rPr>
            <w:noProof/>
            <w:webHidden/>
          </w:rPr>
          <w:fldChar w:fldCharType="end"/>
        </w:r>
      </w:hyperlink>
    </w:p>
    <w:p w14:paraId="0B667A93" w14:textId="77777777" w:rsidR="00F208C4" w:rsidRDefault="00BE2654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/>
        </w:rPr>
      </w:pPr>
      <w:hyperlink w:anchor="_Toc443573083" w:history="1">
        <w:r w:rsidR="00F208C4" w:rsidRPr="003873C6">
          <w:rPr>
            <w:rStyle w:val="Lienhypertexte"/>
            <w:noProof/>
          </w:rPr>
          <w:t>7</w:t>
        </w:r>
        <w:r w:rsidR="00F208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Annexe B - Fiches administratives du projet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_Toc443573083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7</w:t>
        </w:r>
        <w:r w:rsidR="00F208C4">
          <w:rPr>
            <w:noProof/>
            <w:webHidden/>
          </w:rPr>
          <w:fldChar w:fldCharType="end"/>
        </w:r>
      </w:hyperlink>
    </w:p>
    <w:p w14:paraId="75791857" w14:textId="77777777" w:rsidR="00F208C4" w:rsidRDefault="00BE2654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hyperlink w:anchor="_Toc443573084" w:history="1">
        <w:r w:rsidR="00F208C4" w:rsidRPr="003873C6">
          <w:rPr>
            <w:rStyle w:val="Lienhypertexte"/>
            <w:noProof/>
          </w:rPr>
          <w:t>7.1</w:t>
        </w:r>
        <w:r w:rsidR="00F208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Identification du projet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_Toc443573084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7</w:t>
        </w:r>
        <w:r w:rsidR="00F208C4">
          <w:rPr>
            <w:noProof/>
            <w:webHidden/>
          </w:rPr>
          <w:fldChar w:fldCharType="end"/>
        </w:r>
      </w:hyperlink>
    </w:p>
    <w:p w14:paraId="41A7B1A0" w14:textId="77777777" w:rsidR="00F208C4" w:rsidRDefault="00BE2654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hyperlink w:anchor="_Toc443573085" w:history="1">
        <w:r w:rsidR="00F208C4" w:rsidRPr="003873C6">
          <w:rPr>
            <w:rStyle w:val="Lienhypertexte"/>
            <w:noProof/>
          </w:rPr>
          <w:t>7.2</w:t>
        </w:r>
        <w:r w:rsidR="00F208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Identification de chaque membre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_Toc443573085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7</w:t>
        </w:r>
        <w:r w:rsidR="00F208C4">
          <w:rPr>
            <w:noProof/>
            <w:webHidden/>
          </w:rPr>
          <w:fldChar w:fldCharType="end"/>
        </w:r>
      </w:hyperlink>
    </w:p>
    <w:p w14:paraId="59560FE1" w14:textId="77777777" w:rsidR="00F208C4" w:rsidRDefault="00BE2654">
      <w:pPr>
        <w:pStyle w:val="TM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fr-FR"/>
        </w:rPr>
      </w:pPr>
      <w:hyperlink w:anchor="_Toc443573086" w:history="1">
        <w:r w:rsidR="00F208C4" w:rsidRPr="003873C6">
          <w:rPr>
            <w:rStyle w:val="Lienhypertexte"/>
            <w:noProof/>
          </w:rPr>
          <w:t>7.2.1</w:t>
        </w:r>
        <w:r w:rsidR="00F208C4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Raison sociale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_Toc443573086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7</w:t>
        </w:r>
        <w:r w:rsidR="00F208C4">
          <w:rPr>
            <w:noProof/>
            <w:webHidden/>
          </w:rPr>
          <w:fldChar w:fldCharType="end"/>
        </w:r>
      </w:hyperlink>
    </w:p>
    <w:p w14:paraId="55AC12E3" w14:textId="77777777" w:rsidR="00F208C4" w:rsidRDefault="00BE2654">
      <w:pPr>
        <w:pStyle w:val="TM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fr-FR"/>
        </w:rPr>
      </w:pPr>
      <w:hyperlink w:anchor="_Toc443573087" w:history="1">
        <w:r w:rsidR="00F208C4" w:rsidRPr="003873C6">
          <w:rPr>
            <w:rStyle w:val="Lienhypertexte"/>
            <w:noProof/>
          </w:rPr>
          <w:t>7.2.2</w:t>
        </w:r>
        <w:r w:rsidR="00F208C4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Statut juridique du porteur de projet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_Toc443573087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7</w:t>
        </w:r>
        <w:r w:rsidR="00F208C4">
          <w:rPr>
            <w:noProof/>
            <w:webHidden/>
          </w:rPr>
          <w:fldChar w:fldCharType="end"/>
        </w:r>
      </w:hyperlink>
    </w:p>
    <w:p w14:paraId="455D7ABC" w14:textId="77777777" w:rsidR="00F208C4" w:rsidRDefault="00BE2654">
      <w:pPr>
        <w:pStyle w:val="TM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fr-FR"/>
        </w:rPr>
      </w:pPr>
      <w:hyperlink w:anchor="_Toc443573088" w:history="1">
        <w:r w:rsidR="00F208C4" w:rsidRPr="003873C6">
          <w:rPr>
            <w:rStyle w:val="Lienhypertexte"/>
            <w:noProof/>
          </w:rPr>
          <w:t>7.2.3</w:t>
        </w:r>
        <w:r w:rsidR="00F208C4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Représentant légal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_Toc443573088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8</w:t>
        </w:r>
        <w:r w:rsidR="00F208C4">
          <w:rPr>
            <w:noProof/>
            <w:webHidden/>
          </w:rPr>
          <w:fldChar w:fldCharType="end"/>
        </w:r>
      </w:hyperlink>
    </w:p>
    <w:p w14:paraId="2E3A6A32" w14:textId="77777777" w:rsidR="00F208C4" w:rsidRDefault="00BE2654">
      <w:pPr>
        <w:pStyle w:val="TM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fr-FR"/>
        </w:rPr>
      </w:pPr>
      <w:hyperlink w:anchor="_Toc443573089" w:history="1">
        <w:r w:rsidR="00F208C4" w:rsidRPr="003873C6">
          <w:rPr>
            <w:rStyle w:val="Lienhypertexte"/>
            <w:noProof/>
          </w:rPr>
          <w:t>7.2.4</w:t>
        </w:r>
        <w:r w:rsidR="00F208C4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fr-FR"/>
          </w:rPr>
          <w:tab/>
        </w:r>
        <w:r w:rsidR="00F208C4" w:rsidRPr="003873C6">
          <w:rPr>
            <w:rStyle w:val="Lienhypertexte"/>
            <w:noProof/>
          </w:rPr>
          <w:t>Responsable opérationnel à contacter (s’il diffère du représentant légal) :</w:t>
        </w:r>
        <w:r w:rsidR="00F208C4">
          <w:rPr>
            <w:noProof/>
            <w:webHidden/>
          </w:rPr>
          <w:tab/>
        </w:r>
        <w:r w:rsidR="00F208C4">
          <w:rPr>
            <w:noProof/>
            <w:webHidden/>
          </w:rPr>
          <w:fldChar w:fldCharType="begin"/>
        </w:r>
        <w:r w:rsidR="00F208C4">
          <w:rPr>
            <w:noProof/>
            <w:webHidden/>
          </w:rPr>
          <w:instrText xml:space="preserve"> PAGEREF _Toc443573089 \h </w:instrText>
        </w:r>
        <w:r w:rsidR="00F208C4">
          <w:rPr>
            <w:noProof/>
            <w:webHidden/>
          </w:rPr>
        </w:r>
        <w:r w:rsidR="00F208C4">
          <w:rPr>
            <w:noProof/>
            <w:webHidden/>
          </w:rPr>
          <w:fldChar w:fldCharType="separate"/>
        </w:r>
        <w:r w:rsidR="00F208C4">
          <w:rPr>
            <w:noProof/>
            <w:webHidden/>
          </w:rPr>
          <w:t>8</w:t>
        </w:r>
        <w:r w:rsidR="00F208C4">
          <w:rPr>
            <w:noProof/>
            <w:webHidden/>
          </w:rPr>
          <w:fldChar w:fldCharType="end"/>
        </w:r>
      </w:hyperlink>
    </w:p>
    <w:p w14:paraId="1208C939" w14:textId="77777777" w:rsidR="00C552F9" w:rsidRDefault="00C552F9" w:rsidP="006D5F95">
      <w:pPr>
        <w:rPr>
          <w:color w:val="1B265E"/>
          <w:sz w:val="36"/>
          <w:szCs w:val="36"/>
          <w:highlight w:val="lightGray"/>
        </w:rPr>
      </w:pPr>
      <w:r>
        <w:rPr>
          <w:b/>
          <w:bCs/>
          <w:smallCaps/>
        </w:rPr>
        <w:fldChar w:fldCharType="end"/>
      </w:r>
      <w:r>
        <w:rPr>
          <w:highlight w:val="lightGray"/>
        </w:rPr>
        <w:br w:type="page"/>
      </w:r>
    </w:p>
    <w:p w14:paraId="761C4700" w14:textId="77777777" w:rsidR="00C552F9" w:rsidRPr="008F6BB8" w:rsidRDefault="00C552F9" w:rsidP="00CC2E74">
      <w:pPr>
        <w:pStyle w:val="Titre1"/>
        <w:numPr>
          <w:ilvl w:val="0"/>
          <w:numId w:val="13"/>
        </w:numPr>
        <w:rPr>
          <w:color w:val="244061" w:themeColor="accent1" w:themeShade="80"/>
        </w:rPr>
      </w:pPr>
      <w:bookmarkStart w:id="0" w:name="_Toc443573064"/>
      <w:r w:rsidRPr="008F6BB8">
        <w:rPr>
          <w:color w:val="244061" w:themeColor="accent1" w:themeShade="80"/>
        </w:rPr>
        <w:lastRenderedPageBreak/>
        <w:t>Descriptif synthétique du projet (~2 pages)</w:t>
      </w:r>
      <w:bookmarkEnd w:id="0"/>
    </w:p>
    <w:p w14:paraId="35DCCD27" w14:textId="77777777" w:rsidR="00C552F9" w:rsidRPr="006D7788" w:rsidRDefault="00C552F9" w:rsidP="00C62098">
      <w:pPr>
        <w:spacing w:after="0"/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Présenter :</w:t>
      </w:r>
    </w:p>
    <w:p w14:paraId="72B71846" w14:textId="77777777" w:rsidR="00C552F9" w:rsidRPr="006D7788" w:rsidRDefault="00C552F9" w:rsidP="007F5C32">
      <w:pPr>
        <w:pStyle w:val="Paragraphedeliste"/>
        <w:numPr>
          <w:ilvl w:val="0"/>
          <w:numId w:val="28"/>
        </w:numPr>
        <w:rPr>
          <w:i/>
          <w:color w:val="7F7F7F" w:themeColor="text1" w:themeTint="80"/>
        </w:rPr>
      </w:pPr>
      <w:proofErr w:type="gramStart"/>
      <w:r w:rsidRPr="006D7788">
        <w:rPr>
          <w:i/>
          <w:color w:val="7F7F7F" w:themeColor="text1" w:themeTint="80"/>
        </w:rPr>
        <w:t>le</w:t>
      </w:r>
      <w:proofErr w:type="gramEnd"/>
      <w:r w:rsidRPr="006D7788">
        <w:rPr>
          <w:i/>
          <w:color w:val="7F7F7F" w:themeColor="text1" w:themeTint="80"/>
        </w:rPr>
        <w:t xml:space="preserve"> contexte et les enjeux du projet ;</w:t>
      </w:r>
    </w:p>
    <w:p w14:paraId="752B1DBA" w14:textId="77777777" w:rsidR="00C552F9" w:rsidRPr="006D7788" w:rsidRDefault="00C552F9" w:rsidP="007F5C32">
      <w:pPr>
        <w:pStyle w:val="Paragraphedeliste"/>
        <w:numPr>
          <w:ilvl w:val="0"/>
          <w:numId w:val="28"/>
        </w:numPr>
        <w:rPr>
          <w:i/>
          <w:color w:val="7F7F7F" w:themeColor="text1" w:themeTint="80"/>
        </w:rPr>
      </w:pPr>
      <w:proofErr w:type="gramStart"/>
      <w:r w:rsidRPr="006D7788">
        <w:rPr>
          <w:i/>
          <w:color w:val="7F7F7F" w:themeColor="text1" w:themeTint="80"/>
        </w:rPr>
        <w:t>les</w:t>
      </w:r>
      <w:proofErr w:type="gramEnd"/>
      <w:r w:rsidRPr="006D7788">
        <w:rPr>
          <w:i/>
          <w:color w:val="7F7F7F" w:themeColor="text1" w:themeTint="80"/>
        </w:rPr>
        <w:t xml:space="preserve"> objectifs du projet ;</w:t>
      </w:r>
    </w:p>
    <w:p w14:paraId="122062C8" w14:textId="77777777" w:rsidR="00C552F9" w:rsidRPr="006D7788" w:rsidRDefault="00C552F9" w:rsidP="007F5C32">
      <w:pPr>
        <w:pStyle w:val="Paragraphedeliste"/>
        <w:numPr>
          <w:ilvl w:val="0"/>
          <w:numId w:val="28"/>
        </w:numPr>
        <w:rPr>
          <w:i/>
          <w:color w:val="7F7F7F" w:themeColor="text1" w:themeTint="80"/>
        </w:rPr>
      </w:pPr>
      <w:proofErr w:type="gramStart"/>
      <w:r w:rsidRPr="006D7788">
        <w:rPr>
          <w:i/>
          <w:color w:val="7F7F7F" w:themeColor="text1" w:themeTint="80"/>
        </w:rPr>
        <w:t>une</w:t>
      </w:r>
      <w:proofErr w:type="gramEnd"/>
      <w:r w:rsidRPr="006D7788">
        <w:rPr>
          <w:i/>
          <w:color w:val="7F7F7F" w:themeColor="text1" w:themeTint="80"/>
        </w:rPr>
        <w:t xml:space="preserve"> description sommaire du projet ;</w:t>
      </w:r>
    </w:p>
    <w:p w14:paraId="7F7A5005" w14:textId="77777777" w:rsidR="00C552F9" w:rsidRPr="006D7788" w:rsidRDefault="00C552F9" w:rsidP="007F5C32">
      <w:pPr>
        <w:pStyle w:val="Paragraphedeliste"/>
        <w:numPr>
          <w:ilvl w:val="0"/>
          <w:numId w:val="28"/>
        </w:numPr>
        <w:rPr>
          <w:i/>
          <w:color w:val="7F7F7F" w:themeColor="text1" w:themeTint="80"/>
        </w:rPr>
      </w:pPr>
      <w:proofErr w:type="gramStart"/>
      <w:r w:rsidRPr="006D7788">
        <w:rPr>
          <w:i/>
          <w:color w:val="7F7F7F" w:themeColor="text1" w:themeTint="80"/>
        </w:rPr>
        <w:t>le</w:t>
      </w:r>
      <w:proofErr w:type="gramEnd"/>
      <w:r w:rsidRPr="006D7788">
        <w:rPr>
          <w:i/>
          <w:color w:val="7F7F7F" w:themeColor="text1" w:themeTint="80"/>
        </w:rPr>
        <w:t xml:space="preserve"> porteur du projet et le cas échéant, les partenaires et la pertinence du groupement ;</w:t>
      </w:r>
    </w:p>
    <w:p w14:paraId="125CC6F5" w14:textId="77777777" w:rsidR="00C552F9" w:rsidRPr="006D7788" w:rsidRDefault="00C552F9" w:rsidP="007F5C32">
      <w:pPr>
        <w:pStyle w:val="Paragraphedeliste"/>
        <w:numPr>
          <w:ilvl w:val="0"/>
          <w:numId w:val="28"/>
        </w:numPr>
        <w:rPr>
          <w:i/>
          <w:color w:val="7F7F7F" w:themeColor="text1" w:themeTint="80"/>
        </w:rPr>
      </w:pPr>
      <w:proofErr w:type="gramStart"/>
      <w:r w:rsidRPr="006D7788">
        <w:rPr>
          <w:i/>
          <w:color w:val="7F7F7F" w:themeColor="text1" w:themeTint="80"/>
        </w:rPr>
        <w:t>les</w:t>
      </w:r>
      <w:proofErr w:type="gramEnd"/>
      <w:r w:rsidRPr="006D7788">
        <w:rPr>
          <w:i/>
          <w:color w:val="7F7F7F" w:themeColor="text1" w:themeTint="80"/>
        </w:rPr>
        <w:t xml:space="preserve"> principaux éléments financiers et calendaires du projet ;</w:t>
      </w:r>
    </w:p>
    <w:p w14:paraId="0C49514A" w14:textId="77777777" w:rsidR="00C552F9" w:rsidRPr="006D7788" w:rsidRDefault="00C552F9" w:rsidP="007F5C32">
      <w:pPr>
        <w:pStyle w:val="Paragraphedeliste"/>
        <w:numPr>
          <w:ilvl w:val="0"/>
          <w:numId w:val="28"/>
        </w:numPr>
        <w:rPr>
          <w:i/>
          <w:color w:val="7F7F7F" w:themeColor="text1" w:themeTint="80"/>
        </w:rPr>
      </w:pPr>
      <w:proofErr w:type="gramStart"/>
      <w:r w:rsidRPr="006D7788">
        <w:rPr>
          <w:i/>
          <w:color w:val="7F7F7F" w:themeColor="text1" w:themeTint="80"/>
        </w:rPr>
        <w:t>les</w:t>
      </w:r>
      <w:proofErr w:type="gramEnd"/>
      <w:r w:rsidRPr="006D7788">
        <w:rPr>
          <w:i/>
          <w:color w:val="7F7F7F" w:themeColor="text1" w:themeTint="80"/>
        </w:rPr>
        <w:t xml:space="preserve"> principaux impacts du projet.</w:t>
      </w:r>
    </w:p>
    <w:p w14:paraId="73C044C5" w14:textId="77777777" w:rsidR="00C552F9" w:rsidRPr="008F6BB8" w:rsidRDefault="00C552F9" w:rsidP="00CC2E74">
      <w:pPr>
        <w:pStyle w:val="Titre1"/>
        <w:numPr>
          <w:ilvl w:val="0"/>
          <w:numId w:val="13"/>
        </w:numPr>
        <w:rPr>
          <w:color w:val="244061" w:themeColor="accent1" w:themeShade="80"/>
        </w:rPr>
      </w:pPr>
      <w:bookmarkStart w:id="1" w:name="_Toc443573065"/>
      <w:r w:rsidRPr="008F6BB8">
        <w:rPr>
          <w:color w:val="244061" w:themeColor="accent1" w:themeShade="80"/>
        </w:rPr>
        <w:t>Dossier détaillé du projet (~21 pages</w:t>
      </w:r>
      <w:r w:rsidR="001061FF">
        <w:rPr>
          <w:color w:val="244061" w:themeColor="accent1" w:themeShade="80"/>
        </w:rPr>
        <w:t xml:space="preserve"> max</w:t>
      </w:r>
      <w:r w:rsidRPr="008F6BB8">
        <w:rPr>
          <w:color w:val="244061" w:themeColor="accent1" w:themeShade="80"/>
        </w:rPr>
        <w:t>)</w:t>
      </w:r>
      <w:bookmarkEnd w:id="1"/>
    </w:p>
    <w:p w14:paraId="321B1EF2" w14:textId="77777777" w:rsidR="00C552F9" w:rsidRPr="008F6BB8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2" w:name="_Toc443573066"/>
      <w:r w:rsidRPr="008F6BB8">
        <w:rPr>
          <w:color w:val="244061" w:themeColor="accent1" w:themeShade="80"/>
        </w:rPr>
        <w:t>Contexte et enjeux spécifiques</w:t>
      </w:r>
      <w:bookmarkEnd w:id="2"/>
    </w:p>
    <w:p w14:paraId="557EFA9C" w14:textId="77777777" w:rsidR="00C552F9" w:rsidRPr="006D7788" w:rsidRDefault="00C552F9" w:rsidP="00DD3857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Présenter dans quel contexte technique, réglementaire et politique se situe le projet.</w:t>
      </w:r>
    </w:p>
    <w:p w14:paraId="03612491" w14:textId="77777777" w:rsidR="00C552F9" w:rsidRPr="006D7788" w:rsidRDefault="00C552F9" w:rsidP="00C62098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Montrer l’adéquation du projet proposé aux attendus de l’Appel à Projets.</w:t>
      </w:r>
    </w:p>
    <w:p w14:paraId="40C485C0" w14:textId="77777777" w:rsidR="00C552F9" w:rsidRPr="006D7788" w:rsidRDefault="00C552F9" w:rsidP="00DD3857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 xml:space="preserve">Indiquer les enjeux économiques, sociaux et sociétaux, technologiques ou environnementaux (situation actuelle et perspectives à venir). </w:t>
      </w:r>
    </w:p>
    <w:p w14:paraId="4E4BDDA2" w14:textId="77777777" w:rsidR="00C552F9" w:rsidRPr="008F6BB8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3" w:name="_Toc443573067"/>
      <w:r w:rsidRPr="008F6BB8">
        <w:rPr>
          <w:color w:val="244061" w:themeColor="accent1" w:themeShade="80"/>
        </w:rPr>
        <w:t>Objectifs poursuivis</w:t>
      </w:r>
      <w:bookmarkEnd w:id="3"/>
    </w:p>
    <w:p w14:paraId="4F82633F" w14:textId="77777777" w:rsidR="00C552F9" w:rsidRPr="006D7788" w:rsidRDefault="00C552F9" w:rsidP="00DD3857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 xml:space="preserve">Présenter les objectifs visés en réponse aux enjeux précédemment cités. </w:t>
      </w:r>
    </w:p>
    <w:p w14:paraId="58264818" w14:textId="77777777" w:rsidR="00C552F9" w:rsidRPr="006D7788" w:rsidRDefault="00C552F9" w:rsidP="00B44CBD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 xml:space="preserve">Montrer la concordance du projet avec les besoins spécifiques des territoires d’outre-mer en termes de qualité de la construction, de bâtiments tropicaux et/ou de montée en compétence de la filière bâtiment locale.  </w:t>
      </w:r>
    </w:p>
    <w:p w14:paraId="4FA8A340" w14:textId="77777777" w:rsidR="00C552F9" w:rsidRPr="006D7788" w:rsidRDefault="00C552F9" w:rsidP="00DD3857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Indiquer les objectifs poursuivis par le projet, les indicateurs précis et mesurables prévus et les cibles quantitati</w:t>
      </w:r>
      <w:r w:rsidR="00E7786C" w:rsidRPr="006D7788">
        <w:rPr>
          <w:i/>
          <w:color w:val="7F7F7F" w:themeColor="text1" w:themeTint="80"/>
        </w:rPr>
        <w:t>ves</w:t>
      </w:r>
      <w:r w:rsidRPr="006D7788">
        <w:rPr>
          <w:i/>
          <w:color w:val="7F7F7F" w:themeColor="text1" w:themeTint="80"/>
        </w:rPr>
        <w:t xml:space="preserve"> </w:t>
      </w:r>
      <w:r w:rsidR="00E7786C" w:rsidRPr="006D7788">
        <w:rPr>
          <w:i/>
          <w:color w:val="7F7F7F" w:themeColor="text1" w:themeTint="80"/>
        </w:rPr>
        <w:t>associées</w:t>
      </w:r>
      <w:r w:rsidRPr="006D7788">
        <w:rPr>
          <w:i/>
          <w:color w:val="7F7F7F" w:themeColor="text1" w:themeTint="80"/>
        </w:rPr>
        <w:t xml:space="preserve">. </w:t>
      </w:r>
    </w:p>
    <w:p w14:paraId="138BA29F" w14:textId="77777777" w:rsidR="00C552F9" w:rsidRPr="008F6BB8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4" w:name="_Toc443573068"/>
      <w:r w:rsidRPr="008F6BB8">
        <w:rPr>
          <w:color w:val="244061" w:themeColor="accent1" w:themeShade="80"/>
        </w:rPr>
        <w:t>Résultats attendus</w:t>
      </w:r>
      <w:bookmarkEnd w:id="4"/>
    </w:p>
    <w:p w14:paraId="6EEA7577" w14:textId="77777777" w:rsidR="00C552F9" w:rsidRPr="006D7788" w:rsidRDefault="00C552F9" w:rsidP="00C70B7F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Expliquer les solutions développées par le projet</w:t>
      </w:r>
    </w:p>
    <w:p w14:paraId="33A94FEA" w14:textId="77777777" w:rsidR="00C552F9" w:rsidRPr="006D7788" w:rsidRDefault="00C552F9" w:rsidP="00C70B7F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Présenter leurs points forts et leurs limites.</w:t>
      </w:r>
    </w:p>
    <w:p w14:paraId="016B9D40" w14:textId="77777777" w:rsidR="00C552F9" w:rsidRPr="008F6BB8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5" w:name="_Toc443573069"/>
      <w:r w:rsidRPr="008F6BB8">
        <w:rPr>
          <w:color w:val="244061" w:themeColor="accent1" w:themeShade="80"/>
        </w:rPr>
        <w:t>Analyse des risques</w:t>
      </w:r>
      <w:bookmarkEnd w:id="5"/>
    </w:p>
    <w:p w14:paraId="187C608B" w14:textId="77777777" w:rsidR="00C552F9" w:rsidRPr="006D7788" w:rsidRDefault="00C552F9" w:rsidP="00C64F14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Décrire les principaux risques liés au projet. Ces risques peuvent être de nature technique, organisationnelle, juridique, administrative, économique, environnementale, sociétale…</w:t>
      </w:r>
    </w:p>
    <w:p w14:paraId="76906220" w14:textId="77777777" w:rsidR="00C552F9" w:rsidRPr="006D7788" w:rsidRDefault="00C552F9" w:rsidP="00C64F14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Décrire les moyens mis en œuvre pour les minimiser.</w:t>
      </w:r>
    </w:p>
    <w:p w14:paraId="1C1162B8" w14:textId="77777777" w:rsidR="00C552F9" w:rsidRDefault="00C552F9">
      <w:pPr>
        <w:jc w:val="left"/>
        <w:rPr>
          <w:b/>
          <w:bCs/>
          <w:color w:val="1B265E"/>
          <w:sz w:val="28"/>
          <w:szCs w:val="28"/>
        </w:rPr>
      </w:pPr>
      <w:r>
        <w:br w:type="page"/>
      </w:r>
    </w:p>
    <w:p w14:paraId="6204FD17" w14:textId="77777777" w:rsidR="00C552F9" w:rsidRPr="008F6BB8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6" w:name="_Toc443573070"/>
      <w:r w:rsidRPr="008F6BB8">
        <w:rPr>
          <w:color w:val="244061" w:themeColor="accent1" w:themeShade="80"/>
        </w:rPr>
        <w:lastRenderedPageBreak/>
        <w:t>Modalités de mise en œuvre prévues</w:t>
      </w:r>
      <w:bookmarkEnd w:id="6"/>
    </w:p>
    <w:p w14:paraId="746E49CC" w14:textId="77777777" w:rsidR="00C552F9" w:rsidRPr="006D7788" w:rsidRDefault="00C552F9" w:rsidP="00163327">
      <w:pPr>
        <w:rPr>
          <w:i/>
          <w:color w:val="7F7F7F" w:themeColor="text1" w:themeTint="80"/>
          <w:lang w:eastAsia="fr-FR"/>
        </w:rPr>
      </w:pPr>
      <w:r w:rsidRPr="006D7788">
        <w:rPr>
          <w:i/>
          <w:color w:val="7F7F7F" w:themeColor="text1" w:themeTint="80"/>
          <w:lang w:eastAsia="fr-FR"/>
        </w:rPr>
        <w:t>Décrire les actions envisagées :</w:t>
      </w:r>
    </w:p>
    <w:p w14:paraId="46120D45" w14:textId="77777777" w:rsidR="00C552F9" w:rsidRPr="006D7788" w:rsidRDefault="00C552F9" w:rsidP="00163327">
      <w:pPr>
        <w:pStyle w:val="Paragraphedeliste"/>
        <w:numPr>
          <w:ilvl w:val="0"/>
          <w:numId w:val="27"/>
        </w:numPr>
        <w:rPr>
          <w:i/>
          <w:color w:val="7F7F7F" w:themeColor="text1" w:themeTint="80"/>
          <w:lang w:eastAsia="fr-FR"/>
        </w:rPr>
      </w:pPr>
      <w:proofErr w:type="gramStart"/>
      <w:r w:rsidRPr="006D7788">
        <w:rPr>
          <w:i/>
          <w:color w:val="7F7F7F" w:themeColor="text1" w:themeTint="80"/>
          <w:lang w:eastAsia="fr-FR"/>
        </w:rPr>
        <w:t>détail</w:t>
      </w:r>
      <w:proofErr w:type="gramEnd"/>
      <w:r w:rsidRPr="006D7788">
        <w:rPr>
          <w:i/>
          <w:color w:val="7F7F7F" w:themeColor="text1" w:themeTint="80"/>
          <w:lang w:eastAsia="fr-FR"/>
        </w:rPr>
        <w:t xml:space="preserve"> des actions mises en place ou envisagées,</w:t>
      </w:r>
    </w:p>
    <w:p w14:paraId="3D93FB24" w14:textId="77777777" w:rsidR="00C552F9" w:rsidRPr="006D7788" w:rsidRDefault="00C552F9" w:rsidP="0090297B">
      <w:pPr>
        <w:pStyle w:val="Paragraphedeliste"/>
        <w:numPr>
          <w:ilvl w:val="0"/>
          <w:numId w:val="27"/>
        </w:numPr>
        <w:rPr>
          <w:i/>
          <w:color w:val="7F7F7F" w:themeColor="text1" w:themeTint="80"/>
          <w:lang w:eastAsia="fr-FR"/>
        </w:rPr>
      </w:pPr>
      <w:proofErr w:type="gramStart"/>
      <w:r w:rsidRPr="006D7788">
        <w:rPr>
          <w:i/>
          <w:color w:val="7F7F7F" w:themeColor="text1" w:themeTint="80"/>
          <w:lang w:eastAsia="fr-FR"/>
        </w:rPr>
        <w:t>coûts</w:t>
      </w:r>
      <w:proofErr w:type="gramEnd"/>
      <w:r w:rsidRPr="006D7788">
        <w:rPr>
          <w:i/>
          <w:color w:val="7F7F7F" w:themeColor="text1" w:themeTint="80"/>
          <w:lang w:eastAsia="fr-FR"/>
        </w:rPr>
        <w:t xml:space="preserve"> de réalisation et financements</w:t>
      </w:r>
    </w:p>
    <w:p w14:paraId="71165D35" w14:textId="77777777" w:rsidR="00C552F9" w:rsidRPr="006D7788" w:rsidRDefault="00C552F9" w:rsidP="0090297B">
      <w:pPr>
        <w:pStyle w:val="Paragraphedeliste"/>
        <w:numPr>
          <w:ilvl w:val="0"/>
          <w:numId w:val="27"/>
        </w:numPr>
        <w:rPr>
          <w:i/>
          <w:color w:val="7F7F7F" w:themeColor="text1" w:themeTint="80"/>
          <w:lang w:eastAsia="fr-FR"/>
        </w:rPr>
      </w:pPr>
      <w:proofErr w:type="gramStart"/>
      <w:r w:rsidRPr="006D7788">
        <w:rPr>
          <w:i/>
          <w:color w:val="7F7F7F" w:themeColor="text1" w:themeTint="80"/>
          <w:lang w:eastAsia="fr-FR"/>
        </w:rPr>
        <w:t>résultats</w:t>
      </w:r>
      <w:proofErr w:type="gramEnd"/>
      <w:r w:rsidRPr="006D7788">
        <w:rPr>
          <w:i/>
          <w:color w:val="7F7F7F" w:themeColor="text1" w:themeTint="80"/>
          <w:lang w:eastAsia="fr-FR"/>
        </w:rPr>
        <w:t xml:space="preserve"> mesurables attendus</w:t>
      </w:r>
    </w:p>
    <w:p w14:paraId="02029EE3" w14:textId="77777777" w:rsidR="00C552F9" w:rsidRPr="008F6BB8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7" w:name="_Toc443573071"/>
      <w:r w:rsidRPr="008F6BB8">
        <w:rPr>
          <w:color w:val="244061" w:themeColor="accent1" w:themeShade="80"/>
        </w:rPr>
        <w:t>Communication et valorisation</w:t>
      </w:r>
      <w:bookmarkEnd w:id="7"/>
    </w:p>
    <w:p w14:paraId="39961BD8" w14:textId="77777777" w:rsidR="00C552F9" w:rsidRPr="006D7788" w:rsidRDefault="00C552F9" w:rsidP="00DB6CFA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Décrire les modalités de communication et de valorisation du projet.</w:t>
      </w:r>
    </w:p>
    <w:p w14:paraId="4EB6FBD8" w14:textId="77777777" w:rsidR="00C552F9" w:rsidRPr="008F6BB8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8" w:name="_Toc443573072"/>
      <w:proofErr w:type="spellStart"/>
      <w:r w:rsidRPr="008F6BB8">
        <w:rPr>
          <w:color w:val="244061" w:themeColor="accent1" w:themeShade="80"/>
        </w:rPr>
        <w:t>Reporting</w:t>
      </w:r>
      <w:bookmarkEnd w:id="8"/>
      <w:proofErr w:type="spellEnd"/>
    </w:p>
    <w:p w14:paraId="5CE87E29" w14:textId="77777777" w:rsidR="00C552F9" w:rsidRPr="006D7788" w:rsidRDefault="00C552F9" w:rsidP="00163327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 xml:space="preserve">Décrire les modalités de </w:t>
      </w:r>
      <w:proofErr w:type="spellStart"/>
      <w:r w:rsidRPr="006D7788">
        <w:rPr>
          <w:i/>
          <w:color w:val="7F7F7F" w:themeColor="text1" w:themeTint="80"/>
        </w:rPr>
        <w:t>reporting</w:t>
      </w:r>
      <w:proofErr w:type="spellEnd"/>
      <w:r w:rsidRPr="006D7788">
        <w:rPr>
          <w:i/>
          <w:color w:val="7F7F7F" w:themeColor="text1" w:themeTint="80"/>
        </w:rPr>
        <w:t xml:space="preserve"> prévues (contenu et format des livrables envisagés, réunions…).</w:t>
      </w:r>
    </w:p>
    <w:p w14:paraId="5E3CCBED" w14:textId="77777777" w:rsidR="00C552F9" w:rsidRPr="008F6BB8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9" w:name="_Toc443573073"/>
      <w:r w:rsidRPr="008F6BB8">
        <w:rPr>
          <w:color w:val="244061" w:themeColor="accent1" w:themeShade="80"/>
        </w:rPr>
        <w:t>Transférabilité</w:t>
      </w:r>
      <w:bookmarkEnd w:id="9"/>
      <w:r w:rsidRPr="008F6BB8">
        <w:rPr>
          <w:color w:val="244061" w:themeColor="accent1" w:themeShade="80"/>
        </w:rPr>
        <w:t xml:space="preserve"> </w:t>
      </w:r>
    </w:p>
    <w:p w14:paraId="5D68258D" w14:textId="77777777" w:rsidR="005D341F" w:rsidRPr="006D7788" w:rsidRDefault="00C552F9" w:rsidP="00970AEC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Présenter les modalités de transférabili</w:t>
      </w:r>
      <w:r w:rsidR="005D341F" w:rsidRPr="006D7788">
        <w:rPr>
          <w:i/>
          <w:color w:val="7F7F7F" w:themeColor="text1" w:themeTint="80"/>
        </w:rPr>
        <w:t>té (et/ou de réplicabilité) envisagées pour les résultats de l’opération.</w:t>
      </w:r>
    </w:p>
    <w:p w14:paraId="7F7585FC" w14:textId="77777777" w:rsidR="005D341F" w:rsidRPr="008F6BB8" w:rsidRDefault="00CC2E74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r w:rsidRPr="008F6BB8">
        <w:rPr>
          <w:color w:val="244061" w:themeColor="accent1" w:themeShade="80"/>
        </w:rPr>
        <w:t>Transversalité</w:t>
      </w:r>
    </w:p>
    <w:p w14:paraId="5AA206BC" w14:textId="77777777" w:rsidR="00CC2E74" w:rsidRPr="00C43F7A" w:rsidRDefault="00CC2E74" w:rsidP="00CC2E74">
      <w:pPr>
        <w:rPr>
          <w:i/>
          <w:color w:val="7F7F7F" w:themeColor="text1" w:themeTint="80"/>
        </w:rPr>
      </w:pPr>
      <w:r w:rsidRPr="00C43F7A">
        <w:rPr>
          <w:i/>
          <w:color w:val="7F7F7F" w:themeColor="text1" w:themeTint="80"/>
        </w:rPr>
        <w:t>Préciser le cas échéant les liens du projet avec des démar</w:t>
      </w:r>
      <w:r w:rsidR="00C43F7A" w:rsidRPr="00C43F7A">
        <w:rPr>
          <w:i/>
          <w:color w:val="7F7F7F" w:themeColor="text1" w:themeTint="80"/>
        </w:rPr>
        <w:t>ches plus globale et/ou les possibilités de transfert du projet au bénéfice d’un autre territoire ultramarin.</w:t>
      </w:r>
    </w:p>
    <w:p w14:paraId="14E9539C" w14:textId="77777777" w:rsidR="00C552F9" w:rsidRPr="008F6BB8" w:rsidRDefault="00C552F9" w:rsidP="00CC2E74">
      <w:pPr>
        <w:pStyle w:val="Titre1"/>
        <w:numPr>
          <w:ilvl w:val="0"/>
          <w:numId w:val="13"/>
        </w:numPr>
        <w:rPr>
          <w:color w:val="244061" w:themeColor="accent1" w:themeShade="80"/>
        </w:rPr>
      </w:pPr>
      <w:bookmarkStart w:id="10" w:name="_Toc443573074"/>
      <w:r w:rsidRPr="008F6BB8">
        <w:rPr>
          <w:color w:val="244061" w:themeColor="accent1" w:themeShade="80"/>
        </w:rPr>
        <w:t>Organisation du projet (~4 pages)</w:t>
      </w:r>
      <w:bookmarkEnd w:id="10"/>
    </w:p>
    <w:p w14:paraId="56393E12" w14:textId="77777777" w:rsidR="00C552F9" w:rsidRPr="006D7788" w:rsidRDefault="00C552F9" w:rsidP="00B875D9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Tout document garantissant l’engagement des parties prenantes concernées sera annexé au présent document.</w:t>
      </w:r>
    </w:p>
    <w:p w14:paraId="6D0F0D6E" w14:textId="77777777" w:rsidR="00C552F9" w:rsidRPr="008F6BB8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11" w:name="_Toc443573075"/>
      <w:r w:rsidRPr="008F6BB8">
        <w:rPr>
          <w:color w:val="244061" w:themeColor="accent1" w:themeShade="80"/>
        </w:rPr>
        <w:t>Description du porteur de projet et le cas échéant, des partenaires</w:t>
      </w:r>
      <w:bookmarkEnd w:id="11"/>
    </w:p>
    <w:p w14:paraId="75832D71" w14:textId="77777777" w:rsidR="00C552F9" w:rsidRPr="006D7788" w:rsidRDefault="00C552F9" w:rsidP="009D1C6E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Présenter le porteur de projet et le cas échéant, chaque partenaire en 5 à 10 lignes (secteur d’activité, offre, chiffre d’affaires, nombre de salariés, appartenance à un groupe…)</w:t>
      </w:r>
    </w:p>
    <w:p w14:paraId="44734B40" w14:textId="77777777" w:rsidR="00C552F9" w:rsidRPr="006D7788" w:rsidRDefault="00C552F9" w:rsidP="009D1C6E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Une présentation plus détaillée peut être jointe en annexe.</w:t>
      </w:r>
    </w:p>
    <w:p w14:paraId="161AB231" w14:textId="77777777" w:rsidR="00C552F9" w:rsidRDefault="00C552F9" w:rsidP="009D1C6E"/>
    <w:p w14:paraId="1932B069" w14:textId="77777777" w:rsidR="00EC0EB2" w:rsidRDefault="00EC0EB2">
      <w:pPr>
        <w:spacing w:after="0" w:line="240" w:lineRule="auto"/>
        <w:jc w:val="left"/>
        <w:rPr>
          <w:b/>
          <w:bCs/>
          <w:color w:val="1B265E"/>
          <w:sz w:val="28"/>
          <w:szCs w:val="28"/>
        </w:rPr>
      </w:pPr>
      <w:bookmarkStart w:id="12" w:name="_Toc443573076"/>
      <w:r>
        <w:br w:type="page"/>
      </w:r>
    </w:p>
    <w:p w14:paraId="48A65EDF" w14:textId="77777777" w:rsidR="00C552F9" w:rsidRPr="008F6BB8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r w:rsidRPr="008F6BB8">
        <w:rPr>
          <w:color w:val="244061" w:themeColor="accent1" w:themeShade="80"/>
        </w:rPr>
        <w:lastRenderedPageBreak/>
        <w:t>Rôle du porteur de projet et le cas échéant, des partenaires</w:t>
      </w:r>
      <w:bookmarkEnd w:id="12"/>
    </w:p>
    <w:p w14:paraId="319269BA" w14:textId="77777777" w:rsidR="00C552F9" w:rsidRPr="006D7788" w:rsidRDefault="00C552F9" w:rsidP="00F90B4A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Décrire le rôle du porteur de projet et le cas échéant, le rôle de chaque partenaire.</w:t>
      </w:r>
    </w:p>
    <w:p w14:paraId="58EEE0CE" w14:textId="77777777" w:rsidR="00C552F9" w:rsidRPr="006D7788" w:rsidRDefault="00C552F9" w:rsidP="00F90B4A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Présenter les compétences et les apports de chacun dans le cadre du projet.</w:t>
      </w:r>
    </w:p>
    <w:p w14:paraId="5F332FAD" w14:textId="77777777" w:rsidR="00C552F9" w:rsidRPr="008F6BB8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13" w:name="_Toc443573077"/>
      <w:r w:rsidRPr="008F6BB8">
        <w:rPr>
          <w:color w:val="244061" w:themeColor="accent1" w:themeShade="80"/>
        </w:rPr>
        <w:t>Justification du partenariat dans le cas d’un groupement</w:t>
      </w:r>
      <w:bookmarkEnd w:id="13"/>
    </w:p>
    <w:p w14:paraId="49B8EED1" w14:textId="77777777" w:rsidR="00C552F9" w:rsidRPr="006D7788" w:rsidRDefault="00C552F9" w:rsidP="009D1C6E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Décrire l’origine du partenariat et préciser la logique de composition du partenariat (les complémentarités techniques, savoir-faire métier, etc.).</w:t>
      </w:r>
    </w:p>
    <w:p w14:paraId="56AEA223" w14:textId="77777777" w:rsidR="00C552F9" w:rsidRPr="006D7788" w:rsidRDefault="00C552F9" w:rsidP="009D1C6E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Préciser l’historique de collaboration passée entre les partenaires et leur implication dans le domaine concerné.</w:t>
      </w:r>
    </w:p>
    <w:p w14:paraId="048F0D3B" w14:textId="77777777" w:rsidR="00C552F9" w:rsidRPr="002B7C32" w:rsidRDefault="002F5C05" w:rsidP="00CC2E74">
      <w:pPr>
        <w:pStyle w:val="Titre2"/>
        <w:spacing w:before="240" w:after="240"/>
        <w:rPr>
          <w:color w:val="244061" w:themeColor="accent1" w:themeShade="80"/>
        </w:rPr>
      </w:pPr>
      <w:bookmarkStart w:id="14" w:name="_Toc424199413"/>
      <w:bookmarkStart w:id="15" w:name="_Toc443573078"/>
      <w:r>
        <w:rPr>
          <w:color w:val="244061" w:themeColor="accent1" w:themeShade="80"/>
        </w:rPr>
        <w:t>G</w:t>
      </w:r>
      <w:r w:rsidR="00C552F9" w:rsidRPr="002B7C32">
        <w:rPr>
          <w:color w:val="244061" w:themeColor="accent1" w:themeShade="80"/>
        </w:rPr>
        <w:t>ouvernance du partenariat envisagées</w:t>
      </w:r>
      <w:r w:rsidR="00CC2E74" w:rsidRPr="002B7C32">
        <w:rPr>
          <w:color w:val="244061" w:themeColor="accent1" w:themeShade="80"/>
        </w:rPr>
        <w:t xml:space="preserve"> </w:t>
      </w:r>
      <w:r w:rsidR="00C552F9" w:rsidRPr="002B7C32">
        <w:rPr>
          <w:color w:val="244061" w:themeColor="accent1" w:themeShade="80"/>
        </w:rPr>
        <w:t>dans le cas d’un groupement</w:t>
      </w:r>
      <w:bookmarkEnd w:id="14"/>
      <w:bookmarkEnd w:id="15"/>
    </w:p>
    <w:p w14:paraId="7EFB5537" w14:textId="77777777" w:rsidR="00C552F9" w:rsidRPr="006D7788" w:rsidRDefault="00C552F9" w:rsidP="009D1C6E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Décrire la gouvernance du projet. Donner les règles envisagées de répartition des responsabilités entre le coordonnateur et les partenaires ainsi qu’entre les partenaires eux-mêmes.</w:t>
      </w:r>
    </w:p>
    <w:p w14:paraId="0B011572" w14:textId="77777777" w:rsidR="00C552F9" w:rsidRPr="006D7788" w:rsidRDefault="00C552F9" w:rsidP="009D1C6E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Indiquer les grands principes de l’accord de groupement qui sera mis en place si le projet devait être sélectionné.</w:t>
      </w:r>
    </w:p>
    <w:p w14:paraId="43A070A2" w14:textId="77777777" w:rsidR="00C552F9" w:rsidRPr="002B7C32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16" w:name="_Toc443573079"/>
      <w:r w:rsidRPr="002B7C32">
        <w:rPr>
          <w:color w:val="244061" w:themeColor="accent1" w:themeShade="80"/>
        </w:rPr>
        <w:t>Propriété intellectuelle</w:t>
      </w:r>
      <w:bookmarkEnd w:id="16"/>
    </w:p>
    <w:p w14:paraId="7D0DD5DB" w14:textId="77777777" w:rsidR="00C552F9" w:rsidRPr="006D7788" w:rsidRDefault="00C552F9" w:rsidP="00E91993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Préciser les règles qui vont régir les modalités et les conditions de partage entre les différents partenaires des connaissances nécessaires à la mise en œuvre du projet.</w:t>
      </w:r>
    </w:p>
    <w:p w14:paraId="16D23F0D" w14:textId="77777777" w:rsidR="00C552F9" w:rsidRPr="006D7788" w:rsidRDefault="00C552F9" w:rsidP="00E91993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Préciser les règles d’appropriation, de protection et d’exploitation des résultats obtenus conjointement par plusieurs partenaires ou obtenus par un seul partenaire.</w:t>
      </w:r>
    </w:p>
    <w:p w14:paraId="1AC99F61" w14:textId="77777777" w:rsidR="00C552F9" w:rsidRPr="002B7C32" w:rsidRDefault="00C552F9" w:rsidP="00CC2E74">
      <w:pPr>
        <w:pStyle w:val="Titre1"/>
        <w:numPr>
          <w:ilvl w:val="0"/>
          <w:numId w:val="13"/>
        </w:numPr>
        <w:rPr>
          <w:color w:val="244061" w:themeColor="accent1" w:themeShade="80"/>
        </w:rPr>
      </w:pPr>
      <w:bookmarkStart w:id="17" w:name="_Toc443573080"/>
      <w:r w:rsidRPr="002B7C32">
        <w:rPr>
          <w:color w:val="244061" w:themeColor="accent1" w:themeShade="80"/>
        </w:rPr>
        <w:t>Estimatif détaillé des coûts du projet et plan de financement (~2 pages)</w:t>
      </w:r>
      <w:bookmarkEnd w:id="17"/>
    </w:p>
    <w:p w14:paraId="43F414EB" w14:textId="77777777" w:rsidR="00C552F9" w:rsidRPr="006D7788" w:rsidRDefault="00C552F9" w:rsidP="005A051C">
      <w:pPr>
        <w:rPr>
          <w:i/>
          <w:color w:val="7F7F7F" w:themeColor="text1" w:themeTint="80"/>
          <w:lang w:eastAsia="fr-FR"/>
        </w:rPr>
      </w:pPr>
      <w:r w:rsidRPr="006D7788">
        <w:rPr>
          <w:i/>
          <w:color w:val="7F7F7F" w:themeColor="text1" w:themeTint="80"/>
          <w:lang w:eastAsia="fr-FR"/>
        </w:rPr>
        <w:t xml:space="preserve">Produire les éléments financiers dans le fichier </w:t>
      </w:r>
      <w:r w:rsidRPr="006D7788">
        <w:rPr>
          <w:i/>
          <w:color w:val="7F7F7F" w:themeColor="text1" w:themeTint="80"/>
          <w:u w:val="single"/>
          <w:lang w:eastAsia="fr-FR"/>
        </w:rPr>
        <w:t>Excel</w:t>
      </w:r>
      <w:r w:rsidRPr="006D7788">
        <w:rPr>
          <w:i/>
          <w:color w:val="7F7F7F" w:themeColor="text1" w:themeTint="80"/>
          <w:lang w:eastAsia="fr-FR"/>
        </w:rPr>
        <w:t xml:space="preserve"> joint (cf. annexe 2).</w:t>
      </w:r>
    </w:p>
    <w:p w14:paraId="05D35C8F" w14:textId="77777777" w:rsidR="00C43F7A" w:rsidRDefault="00C43F7A">
      <w:pPr>
        <w:spacing w:after="0" w:line="240" w:lineRule="auto"/>
        <w:jc w:val="left"/>
        <w:rPr>
          <w:b/>
          <w:bCs/>
          <w:smallCaps/>
          <w:color w:val="0099CC"/>
          <w:sz w:val="36"/>
          <w:szCs w:val="36"/>
        </w:rPr>
      </w:pPr>
      <w:bookmarkStart w:id="18" w:name="_Toc443573081"/>
      <w:r>
        <w:br w:type="page"/>
      </w:r>
    </w:p>
    <w:p w14:paraId="18927D9E" w14:textId="77777777" w:rsidR="00C552F9" w:rsidRPr="002B7C32" w:rsidRDefault="00C552F9" w:rsidP="00CC2E74">
      <w:pPr>
        <w:pStyle w:val="Titre1"/>
        <w:numPr>
          <w:ilvl w:val="0"/>
          <w:numId w:val="13"/>
        </w:numPr>
        <w:rPr>
          <w:color w:val="244061" w:themeColor="accent1" w:themeShade="80"/>
        </w:rPr>
      </w:pPr>
      <w:r w:rsidRPr="002B7C32">
        <w:rPr>
          <w:color w:val="244061" w:themeColor="accent1" w:themeShade="80"/>
        </w:rPr>
        <w:lastRenderedPageBreak/>
        <w:t>Calendrier prévisionnel (~1 page)</w:t>
      </w:r>
      <w:bookmarkEnd w:id="18"/>
    </w:p>
    <w:p w14:paraId="46E9DB8F" w14:textId="77777777" w:rsidR="00C552F9" w:rsidRPr="006D7788" w:rsidRDefault="00C552F9" w:rsidP="00970AEC">
      <w:pPr>
        <w:rPr>
          <w:rFonts w:cs="Arial"/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Présentation de l’enchaînement logique des tâches, du calendrier détaillé des activités et des jalons décisionnels du projet.</w:t>
      </w:r>
    </w:p>
    <w:p w14:paraId="1498C987" w14:textId="77777777" w:rsidR="00C552F9" w:rsidRPr="002B7C32" w:rsidRDefault="00C552F9" w:rsidP="00CC2E74">
      <w:pPr>
        <w:pStyle w:val="Titre1"/>
        <w:numPr>
          <w:ilvl w:val="0"/>
          <w:numId w:val="13"/>
        </w:numPr>
        <w:rPr>
          <w:color w:val="244061" w:themeColor="accent1" w:themeShade="80"/>
        </w:rPr>
      </w:pPr>
      <w:bookmarkStart w:id="19" w:name="_Toc443573082"/>
      <w:r w:rsidRPr="002B7C32">
        <w:rPr>
          <w:color w:val="244061" w:themeColor="accent1" w:themeShade="80"/>
        </w:rPr>
        <w:t>Annexe A - CV des chefs de projet opérationnels</w:t>
      </w:r>
      <w:bookmarkEnd w:id="19"/>
    </w:p>
    <w:p w14:paraId="44780BF2" w14:textId="77777777" w:rsidR="00C552F9" w:rsidRPr="006D7788" w:rsidRDefault="00C552F9" w:rsidP="00E91993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Présenter des chefs de projet opérationnels et leurs références.</w:t>
      </w:r>
    </w:p>
    <w:p w14:paraId="4C6F1CD4" w14:textId="77777777" w:rsidR="00C552F9" w:rsidRPr="002B7C32" w:rsidRDefault="00C552F9" w:rsidP="00CC2E74">
      <w:pPr>
        <w:pStyle w:val="Titre1"/>
        <w:numPr>
          <w:ilvl w:val="0"/>
          <w:numId w:val="13"/>
        </w:numPr>
        <w:rPr>
          <w:color w:val="244061" w:themeColor="accent1" w:themeShade="80"/>
        </w:rPr>
      </w:pPr>
      <w:bookmarkStart w:id="20" w:name="_Toc443573083"/>
      <w:r w:rsidRPr="002B7C32">
        <w:rPr>
          <w:color w:val="244061" w:themeColor="accent1" w:themeShade="80"/>
        </w:rPr>
        <w:t>Annexe B - Fiches administratives du projet</w:t>
      </w:r>
      <w:bookmarkEnd w:id="20"/>
    </w:p>
    <w:p w14:paraId="5DB1C9A8" w14:textId="77777777" w:rsidR="00C552F9" w:rsidRPr="002B7C32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21" w:name="_Toc443573084"/>
      <w:r w:rsidRPr="002B7C32">
        <w:rPr>
          <w:color w:val="244061" w:themeColor="accent1" w:themeShade="80"/>
        </w:rPr>
        <w:t>Identification du projet</w:t>
      </w:r>
      <w:bookmarkEnd w:id="21"/>
    </w:p>
    <w:p w14:paraId="0892074E" w14:textId="77777777" w:rsidR="00C552F9" w:rsidRPr="006D7788" w:rsidRDefault="00C552F9" w:rsidP="00813579">
      <w:pPr>
        <w:spacing w:before="240"/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Titre du projet :</w:t>
      </w:r>
    </w:p>
    <w:p w14:paraId="652EE392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Acronyme :</w:t>
      </w:r>
    </w:p>
    <w:p w14:paraId="52DD46A2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Description du périmètre territorial du projet :</w:t>
      </w:r>
    </w:p>
    <w:p w14:paraId="0DEB9297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Description de l’opération :</w:t>
      </w:r>
    </w:p>
    <w:p w14:paraId="21636740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Description des objectifs :</w:t>
      </w:r>
    </w:p>
    <w:p w14:paraId="7D7CC528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Description du groupement :</w:t>
      </w:r>
    </w:p>
    <w:p w14:paraId="36A4979A" w14:textId="77777777" w:rsidR="00C552F9" w:rsidRPr="002B7C32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22" w:name="_Toc443573085"/>
      <w:r w:rsidRPr="002B7C32">
        <w:rPr>
          <w:color w:val="244061" w:themeColor="accent1" w:themeShade="80"/>
        </w:rPr>
        <w:t>Identification de chaque membre</w:t>
      </w:r>
      <w:bookmarkEnd w:id="22"/>
      <w:r w:rsidRPr="002B7C32">
        <w:rPr>
          <w:color w:val="244061" w:themeColor="accent1" w:themeShade="80"/>
        </w:rPr>
        <w:t xml:space="preserve"> </w:t>
      </w:r>
    </w:p>
    <w:p w14:paraId="6358C363" w14:textId="77777777" w:rsidR="00C552F9" w:rsidRPr="006D7788" w:rsidRDefault="00C552F9" w:rsidP="004965A9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Chaque membre doit être présenté dans un document annexe (porteur du projet et partenaires).</w:t>
      </w:r>
    </w:p>
    <w:p w14:paraId="5F4CA200" w14:textId="77777777" w:rsidR="00C552F9" w:rsidRPr="002B7C32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23" w:name="_Toc443573086"/>
      <w:r w:rsidRPr="002B7C32">
        <w:rPr>
          <w:color w:val="244061" w:themeColor="accent1" w:themeShade="80"/>
        </w:rPr>
        <w:t>Raison sociale</w:t>
      </w:r>
      <w:bookmarkEnd w:id="23"/>
    </w:p>
    <w:p w14:paraId="19EFCF91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Nom :</w:t>
      </w:r>
    </w:p>
    <w:p w14:paraId="1FFAA0EE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Sigle :</w:t>
      </w:r>
    </w:p>
    <w:p w14:paraId="6CFC873A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Date de création :</w:t>
      </w:r>
    </w:p>
    <w:p w14:paraId="2EDCA1D3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Objet social :</w:t>
      </w:r>
    </w:p>
    <w:p w14:paraId="6138E8E7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Adresse du siège social :</w:t>
      </w:r>
    </w:p>
    <w:p w14:paraId="5F4BCA2C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Adresse de correspondance, si différente :</w:t>
      </w:r>
    </w:p>
    <w:p w14:paraId="7997D52B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Téléphone :</w:t>
      </w:r>
    </w:p>
    <w:p w14:paraId="50D9D4FF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Courriel :</w:t>
      </w:r>
    </w:p>
    <w:p w14:paraId="4FCD1693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Adresse site internet :</w:t>
      </w:r>
    </w:p>
    <w:p w14:paraId="09E7DA60" w14:textId="77777777" w:rsidR="00C552F9" w:rsidRPr="002B7C32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24" w:name="_Toc443573087"/>
      <w:r w:rsidRPr="002B7C32">
        <w:rPr>
          <w:color w:val="244061" w:themeColor="accent1" w:themeShade="80"/>
        </w:rPr>
        <w:t>Statut juridique du porteur de projet</w:t>
      </w:r>
      <w:bookmarkEnd w:id="24"/>
    </w:p>
    <w:p w14:paraId="1EB1479B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S’il s’agit d’un organisme de droit privé :</w:t>
      </w:r>
    </w:p>
    <w:p w14:paraId="1214B7AA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lastRenderedPageBreak/>
        <w:t>Code NAF :</w:t>
      </w:r>
    </w:p>
    <w:p w14:paraId="3FD6AAA2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N° d’enregistrement à la Préfecture (pour les associations) :</w:t>
      </w:r>
    </w:p>
    <w:p w14:paraId="295CD355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Numéro de SIRET :</w:t>
      </w:r>
    </w:p>
    <w:p w14:paraId="69242C7B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S’il s’agit d’un établissement public :</w:t>
      </w:r>
    </w:p>
    <w:p w14:paraId="2BCB6B43" w14:textId="77777777" w:rsidR="00C552F9" w:rsidRPr="002B7C32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25" w:name="_Toc443573088"/>
      <w:r w:rsidRPr="002B7C32">
        <w:rPr>
          <w:color w:val="244061" w:themeColor="accent1" w:themeShade="80"/>
        </w:rPr>
        <w:t>Représentant légal</w:t>
      </w:r>
      <w:bookmarkEnd w:id="25"/>
    </w:p>
    <w:p w14:paraId="35DEB77E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Civilité, nom-prénom :</w:t>
      </w:r>
    </w:p>
    <w:p w14:paraId="3C32218F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Fonction au sein de l’organisme bénéficiaire :</w:t>
      </w:r>
    </w:p>
    <w:p w14:paraId="6A3E3B0C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Adresse postale du siège social :</w:t>
      </w:r>
    </w:p>
    <w:p w14:paraId="706C1BDD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Tél. :</w:t>
      </w:r>
    </w:p>
    <w:p w14:paraId="7E75EBB0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Adresse électronique :</w:t>
      </w:r>
    </w:p>
    <w:p w14:paraId="0CDFA944" w14:textId="77777777" w:rsidR="00C552F9" w:rsidRPr="002B7C32" w:rsidRDefault="00C552F9" w:rsidP="00CC2E74">
      <w:pPr>
        <w:pStyle w:val="Titre2"/>
        <w:spacing w:before="240" w:after="240"/>
        <w:ind w:left="576" w:hanging="576"/>
        <w:rPr>
          <w:color w:val="244061" w:themeColor="accent1" w:themeShade="80"/>
        </w:rPr>
      </w:pPr>
      <w:bookmarkStart w:id="26" w:name="_Toc443573089"/>
      <w:r w:rsidRPr="002B7C32">
        <w:rPr>
          <w:color w:val="244061" w:themeColor="accent1" w:themeShade="80"/>
        </w:rPr>
        <w:t>Responsable opérationnel à contacter (s’il diffère du représentant légal) :</w:t>
      </w:r>
      <w:bookmarkEnd w:id="26"/>
    </w:p>
    <w:p w14:paraId="7B6D3F96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Civilité, nom-prénom :</w:t>
      </w:r>
    </w:p>
    <w:p w14:paraId="292D4BF0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Fonction au sein de l’organisme bénéficiaire :</w:t>
      </w:r>
    </w:p>
    <w:p w14:paraId="49C70623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Adresse postale du siège social :</w:t>
      </w:r>
    </w:p>
    <w:p w14:paraId="73433F48" w14:textId="77777777" w:rsidR="00C552F9" w:rsidRPr="006D7788" w:rsidRDefault="00C552F9" w:rsidP="007F5C32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Tél. :</w:t>
      </w:r>
    </w:p>
    <w:p w14:paraId="75DFB3CD" w14:textId="77777777" w:rsidR="00C552F9" w:rsidRPr="006D7788" w:rsidRDefault="00C552F9" w:rsidP="004965A9">
      <w:pPr>
        <w:rPr>
          <w:i/>
          <w:color w:val="7F7F7F" w:themeColor="text1" w:themeTint="80"/>
        </w:rPr>
      </w:pPr>
      <w:r w:rsidRPr="006D7788">
        <w:rPr>
          <w:i/>
          <w:color w:val="7F7F7F" w:themeColor="text1" w:themeTint="80"/>
        </w:rPr>
        <w:t>Adresse électronique :</w:t>
      </w:r>
    </w:p>
    <w:sectPr w:rsidR="00C552F9" w:rsidRPr="006D7788" w:rsidSect="006D5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F0AAA" w14:textId="77777777" w:rsidR="00BE2654" w:rsidRDefault="00BE2654" w:rsidP="000C04C6">
      <w:r>
        <w:separator/>
      </w:r>
    </w:p>
  </w:endnote>
  <w:endnote w:type="continuationSeparator" w:id="0">
    <w:p w14:paraId="5E78DB57" w14:textId="77777777" w:rsidR="00BE2654" w:rsidRDefault="00BE2654" w:rsidP="000C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B48BF" w14:textId="77777777" w:rsidR="00C552F9" w:rsidRPr="001061FF" w:rsidRDefault="008805C1" w:rsidP="00015B7C">
    <w:pPr>
      <w:pStyle w:val="Pieddepage"/>
      <w:pBdr>
        <w:top w:val="single" w:sz="4" w:space="1" w:color="1B265E"/>
      </w:pBdr>
      <w:tabs>
        <w:tab w:val="clear" w:pos="9072"/>
      </w:tabs>
      <w:spacing w:after="0"/>
      <w:rPr>
        <w:b/>
        <w:bCs/>
        <w:smallCaps/>
        <w:color w:val="1B265E"/>
      </w:rPr>
    </w:pPr>
    <w:r w:rsidRPr="001061FF">
      <w:rPr>
        <w:b/>
        <w:bCs/>
        <w:smallCaps/>
        <w:noProof/>
        <w:color w:val="244061" w:themeColor="accent1" w:themeShade="80"/>
      </w:rPr>
      <w:drawing>
        <wp:anchor distT="0" distB="0" distL="114300" distR="114300" simplePos="0" relativeHeight="251660288" behindDoc="1" locked="0" layoutInCell="1" allowOverlap="1" wp14:anchorId="2E70C1A0" wp14:editId="36C0D8FD">
          <wp:simplePos x="0" y="0"/>
          <wp:positionH relativeFrom="margin">
            <wp:align>right</wp:align>
          </wp:positionH>
          <wp:positionV relativeFrom="paragraph">
            <wp:posOffset>32657</wp:posOffset>
          </wp:positionV>
          <wp:extent cx="964471" cy="264459"/>
          <wp:effectExtent l="0" t="0" r="762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mbre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471" cy="264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2F9" w:rsidRPr="001061FF">
      <w:rPr>
        <w:b/>
        <w:bCs/>
        <w:smallCaps/>
        <w:color w:val="244061" w:themeColor="accent1" w:themeShade="80"/>
      </w:rPr>
      <w:fldChar w:fldCharType="begin"/>
    </w:r>
    <w:r w:rsidR="00C552F9" w:rsidRPr="001061FF">
      <w:rPr>
        <w:b/>
        <w:bCs/>
        <w:smallCaps/>
        <w:color w:val="244061" w:themeColor="accent1" w:themeShade="80"/>
      </w:rPr>
      <w:instrText xml:space="preserve"> PAGE   \* MERGEFORMAT </w:instrText>
    </w:r>
    <w:r w:rsidR="00C552F9" w:rsidRPr="001061FF">
      <w:rPr>
        <w:b/>
        <w:bCs/>
        <w:smallCaps/>
        <w:color w:val="244061" w:themeColor="accent1" w:themeShade="80"/>
      </w:rPr>
      <w:fldChar w:fldCharType="separate"/>
    </w:r>
    <w:r w:rsidR="006D7788" w:rsidRPr="001061FF">
      <w:rPr>
        <w:b/>
        <w:bCs/>
        <w:smallCaps/>
        <w:noProof/>
        <w:color w:val="244061" w:themeColor="accent1" w:themeShade="80"/>
      </w:rPr>
      <w:t>6</w:t>
    </w:r>
    <w:r w:rsidR="00C552F9" w:rsidRPr="001061FF">
      <w:rPr>
        <w:b/>
        <w:bCs/>
        <w:smallCaps/>
        <w:color w:val="244061" w:themeColor="accent1" w:themeShade="80"/>
      </w:rPr>
      <w:fldChar w:fldCharType="end"/>
    </w:r>
    <w:r w:rsidR="00C552F9" w:rsidRPr="001061FF">
      <w:rPr>
        <w:b/>
        <w:bCs/>
        <w:smallCaps/>
        <w:color w:val="1B265E"/>
      </w:rPr>
      <w:tab/>
    </w:r>
    <w:r w:rsidRPr="001061FF">
      <w:rPr>
        <w:b/>
        <w:bCs/>
        <w:smallCaps/>
        <w:color w:val="1B265E"/>
      </w:rPr>
      <w:tab/>
    </w:r>
    <w:r w:rsidRPr="001061FF">
      <w:rPr>
        <w:b/>
        <w:bCs/>
        <w:smallCaps/>
        <w:color w:val="1B265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08247" w14:textId="77777777" w:rsidR="00C552F9" w:rsidRDefault="009E68AB" w:rsidP="00015B7C">
    <w:pPr>
      <w:pStyle w:val="Pieddepage"/>
      <w:pBdr>
        <w:top w:val="single" w:sz="4" w:space="1" w:color="1B265E"/>
      </w:pBdr>
      <w:tabs>
        <w:tab w:val="clear" w:pos="4536"/>
      </w:tabs>
    </w:pPr>
    <w:r w:rsidRPr="001061FF">
      <w:rPr>
        <w:smallCaps/>
        <w:color w:val="244061" w:themeColor="accent1" w:themeShade="80"/>
      </w:rPr>
      <w:t>appel à projet</w:t>
    </w:r>
    <w:r w:rsidR="001061FF" w:rsidRPr="001061FF">
      <w:rPr>
        <w:smallCaps/>
        <w:color w:val="244061" w:themeColor="accent1" w:themeShade="80"/>
      </w:rPr>
      <w:t>s</w:t>
    </w:r>
    <w:r w:rsidRPr="001061FF">
      <w:rPr>
        <w:smallCaps/>
        <w:color w:val="244061" w:themeColor="accent1" w:themeShade="80"/>
      </w:rPr>
      <w:t xml:space="preserve"> en vue d’une sélection pour intégrer l’incubateur ombrée</w:t>
    </w:r>
    <w:r w:rsidR="00C552F9" w:rsidRPr="00A73D22">
      <w:rPr>
        <w:smallCaps/>
        <w:color w:val="1B265E"/>
      </w:rPr>
      <w:tab/>
    </w:r>
    <w:r w:rsidR="00C552F9" w:rsidRPr="001061FF">
      <w:rPr>
        <w:b/>
        <w:bCs/>
        <w:smallCaps/>
        <w:color w:val="244061" w:themeColor="accent1" w:themeShade="80"/>
      </w:rPr>
      <w:fldChar w:fldCharType="begin"/>
    </w:r>
    <w:r w:rsidR="00C552F9" w:rsidRPr="001061FF">
      <w:rPr>
        <w:b/>
        <w:bCs/>
        <w:smallCaps/>
        <w:color w:val="244061" w:themeColor="accent1" w:themeShade="80"/>
      </w:rPr>
      <w:instrText xml:space="preserve"> PAGE   \* MERGEFORMAT </w:instrText>
    </w:r>
    <w:r w:rsidR="00C552F9" w:rsidRPr="001061FF">
      <w:rPr>
        <w:b/>
        <w:bCs/>
        <w:smallCaps/>
        <w:color w:val="244061" w:themeColor="accent1" w:themeShade="80"/>
      </w:rPr>
      <w:fldChar w:fldCharType="separate"/>
    </w:r>
    <w:r w:rsidR="006D7788" w:rsidRPr="001061FF">
      <w:rPr>
        <w:b/>
        <w:bCs/>
        <w:smallCaps/>
        <w:noProof/>
        <w:color w:val="244061" w:themeColor="accent1" w:themeShade="80"/>
      </w:rPr>
      <w:t>5</w:t>
    </w:r>
    <w:r w:rsidR="00C552F9" w:rsidRPr="001061FF">
      <w:rPr>
        <w:b/>
        <w:bCs/>
        <w:smallCaps/>
        <w:color w:val="244061" w:themeColor="accent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0521" w14:textId="77777777" w:rsidR="00C552F9" w:rsidRPr="00AE28FF" w:rsidRDefault="008805C1" w:rsidP="00015B7C">
    <w:pPr>
      <w:pStyle w:val="Pieddepage"/>
      <w:pBdr>
        <w:top w:val="single" w:sz="4" w:space="1" w:color="1B265E"/>
      </w:pBdr>
      <w:tabs>
        <w:tab w:val="clear" w:pos="4536"/>
        <w:tab w:val="center" w:pos="6237"/>
      </w:tabs>
      <w:spacing w:after="0"/>
      <w:jc w:val="right"/>
      <w:rPr>
        <w:smallCaps/>
        <w:color w:val="1B265E"/>
      </w:rPr>
    </w:pPr>
    <w:r>
      <w:rPr>
        <w:smallCaps/>
        <w:noProof/>
        <w:color w:val="1B265E"/>
      </w:rPr>
      <w:drawing>
        <wp:anchor distT="0" distB="0" distL="114300" distR="114300" simplePos="0" relativeHeight="251658240" behindDoc="1" locked="0" layoutInCell="1" allowOverlap="1" wp14:anchorId="1F512ECA" wp14:editId="087CBCCD">
          <wp:simplePos x="0" y="0"/>
          <wp:positionH relativeFrom="margin">
            <wp:align>left</wp:align>
          </wp:positionH>
          <wp:positionV relativeFrom="paragraph">
            <wp:posOffset>24130</wp:posOffset>
          </wp:positionV>
          <wp:extent cx="964471" cy="264459"/>
          <wp:effectExtent l="0" t="0" r="762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mbre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471" cy="264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color w:val="1B265E"/>
      </w:rPr>
      <w:tab/>
    </w:r>
    <w:r>
      <w:rPr>
        <w:smallCaps/>
        <w:color w:val="1B265E"/>
      </w:rPr>
      <w:tab/>
    </w:r>
    <w:r w:rsidR="00C552F9" w:rsidRPr="0029273F">
      <w:rPr>
        <w:smallCaps/>
        <w:color w:val="1B265E"/>
      </w:rPr>
      <w:t xml:space="preserve"> </w:t>
    </w:r>
    <w:r w:rsidR="00C552F9" w:rsidRPr="00532506">
      <w:rPr>
        <w:smallCaps/>
        <w:color w:val="1B265E"/>
      </w:rPr>
      <w:fldChar w:fldCharType="begin"/>
    </w:r>
    <w:r w:rsidR="00C552F9" w:rsidRPr="00532506">
      <w:rPr>
        <w:smallCaps/>
        <w:color w:val="1B265E"/>
      </w:rPr>
      <w:instrText xml:space="preserve"> PAGE   \* MERGEFORMAT </w:instrText>
    </w:r>
    <w:r w:rsidR="00C552F9" w:rsidRPr="00532506">
      <w:rPr>
        <w:smallCaps/>
        <w:color w:val="1B265E"/>
      </w:rPr>
      <w:fldChar w:fldCharType="separate"/>
    </w:r>
    <w:r w:rsidR="006D7788">
      <w:rPr>
        <w:smallCaps/>
        <w:noProof/>
        <w:color w:val="1B265E"/>
      </w:rPr>
      <w:t>1</w:t>
    </w:r>
    <w:r w:rsidR="00C552F9" w:rsidRPr="00532506">
      <w:rPr>
        <w:smallCaps/>
        <w:color w:val="1B265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A2CCF" w14:textId="77777777" w:rsidR="00BE2654" w:rsidRDefault="00BE2654" w:rsidP="000C04C6">
      <w:r>
        <w:separator/>
      </w:r>
    </w:p>
  </w:footnote>
  <w:footnote w:type="continuationSeparator" w:id="0">
    <w:p w14:paraId="20EACFB2" w14:textId="77777777" w:rsidR="00BE2654" w:rsidRDefault="00BE2654" w:rsidP="000C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3E6C" w14:textId="77777777" w:rsidR="00C552F9" w:rsidRDefault="00C552F9" w:rsidP="00015B7C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7CAC" w14:textId="77777777" w:rsidR="00C552F9" w:rsidRPr="00B73A66" w:rsidRDefault="00C552F9" w:rsidP="00015B7C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ayout w:type="fixed"/>
      <w:tblLook w:val="00A0" w:firstRow="1" w:lastRow="0" w:firstColumn="1" w:lastColumn="0" w:noHBand="0" w:noVBand="0"/>
    </w:tblPr>
    <w:tblGrid>
      <w:gridCol w:w="10206"/>
    </w:tblGrid>
    <w:tr w:rsidR="00C552F9" w:rsidRPr="00015B7C" w14:paraId="7BF607AD" w14:textId="77777777" w:rsidTr="00015B7C">
      <w:trPr>
        <w:trHeight w:val="1839"/>
        <w:jc w:val="center"/>
      </w:trPr>
      <w:tc>
        <w:tcPr>
          <w:tcW w:w="10206" w:type="dxa"/>
          <w:vAlign w:val="center"/>
        </w:tcPr>
        <w:p w14:paraId="67660B98" w14:textId="77777777" w:rsidR="00C552F9" w:rsidRPr="00015B7C" w:rsidRDefault="00C552F9" w:rsidP="00015B7C">
          <w:pPr>
            <w:spacing w:after="0" w:line="240" w:lineRule="auto"/>
            <w:jc w:val="center"/>
          </w:pPr>
          <w:r w:rsidRPr="00015B7C">
            <w:t>Logo candidat</w:t>
          </w:r>
        </w:p>
        <w:p w14:paraId="50D7A587" w14:textId="77777777" w:rsidR="00C552F9" w:rsidRPr="00015B7C" w:rsidRDefault="00C552F9" w:rsidP="00015B7C">
          <w:pPr>
            <w:pStyle w:val="En-tte"/>
            <w:spacing w:after="0" w:line="240" w:lineRule="auto"/>
            <w:jc w:val="center"/>
            <w:rPr>
              <w:noProof/>
            </w:rPr>
          </w:pPr>
          <w:r w:rsidRPr="00015B7C">
            <w:t>porteur du projet</w:t>
          </w:r>
        </w:p>
      </w:tc>
    </w:tr>
    <w:tr w:rsidR="00C552F9" w:rsidRPr="00015B7C" w14:paraId="708EF2D8" w14:textId="77777777" w:rsidTr="00015B7C">
      <w:trPr>
        <w:trHeight w:val="1138"/>
        <w:jc w:val="center"/>
      </w:trPr>
      <w:tc>
        <w:tcPr>
          <w:tcW w:w="10206" w:type="dxa"/>
          <w:vAlign w:val="center"/>
        </w:tcPr>
        <w:p w14:paraId="28917DAC" w14:textId="77777777" w:rsidR="00C552F9" w:rsidRPr="00015B7C" w:rsidRDefault="00C552F9" w:rsidP="00015B7C">
          <w:pPr>
            <w:spacing w:after="0" w:line="240" w:lineRule="auto"/>
            <w:jc w:val="center"/>
            <w:rPr>
              <w:rFonts w:cs="Arial"/>
              <w:b/>
              <w:smallCaps/>
              <w:sz w:val="40"/>
              <w:szCs w:val="40"/>
            </w:rPr>
          </w:pPr>
        </w:p>
      </w:tc>
    </w:tr>
  </w:tbl>
  <w:p w14:paraId="37072D9F" w14:textId="77777777" w:rsidR="00C552F9" w:rsidRDefault="00C552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CF0"/>
    <w:multiLevelType w:val="multilevel"/>
    <w:tmpl w:val="CE4CDDE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askerville Old Face" w:hAnsi="Baskerville Old Face" w:hint="default"/>
      </w:rPr>
    </w:lvl>
    <w:lvl w:ilvl="1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A30085"/>
    <w:multiLevelType w:val="multilevel"/>
    <w:tmpl w:val="5E6E24E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9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68" w:hanging="1800"/>
      </w:pPr>
      <w:rPr>
        <w:rFonts w:cs="Times New Roman" w:hint="default"/>
      </w:rPr>
    </w:lvl>
  </w:abstractNum>
  <w:abstractNum w:abstractNumId="2" w15:restartNumberingAfterBreak="0">
    <w:nsid w:val="09900FE7"/>
    <w:multiLevelType w:val="hybridMultilevel"/>
    <w:tmpl w:val="C5CEE7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6631"/>
    <w:multiLevelType w:val="hybridMultilevel"/>
    <w:tmpl w:val="70F6F88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F46885"/>
    <w:multiLevelType w:val="hybridMultilevel"/>
    <w:tmpl w:val="F0E63D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EA2AFA8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1BDB5E92"/>
    <w:multiLevelType w:val="hybridMultilevel"/>
    <w:tmpl w:val="9BD0F2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124FC"/>
    <w:multiLevelType w:val="hybridMultilevel"/>
    <w:tmpl w:val="2A1275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4D47"/>
    <w:multiLevelType w:val="hybridMultilevel"/>
    <w:tmpl w:val="BE289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64A2"/>
    <w:multiLevelType w:val="hybridMultilevel"/>
    <w:tmpl w:val="D5968EF0"/>
    <w:lvl w:ilvl="0" w:tplc="0DDC1EC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12B7"/>
    <w:multiLevelType w:val="hybridMultilevel"/>
    <w:tmpl w:val="74207F30"/>
    <w:lvl w:ilvl="0" w:tplc="A30ED7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90379"/>
    <w:multiLevelType w:val="hybridMultilevel"/>
    <w:tmpl w:val="D502479A"/>
    <w:lvl w:ilvl="0" w:tplc="6CA2FD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659E2"/>
    <w:multiLevelType w:val="multilevel"/>
    <w:tmpl w:val="2C44BB8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15471E9"/>
    <w:multiLevelType w:val="hybridMultilevel"/>
    <w:tmpl w:val="9056D4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7342D"/>
    <w:multiLevelType w:val="hybridMultilevel"/>
    <w:tmpl w:val="728CBE1C"/>
    <w:lvl w:ilvl="0" w:tplc="0DDC1EC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513B5"/>
    <w:multiLevelType w:val="hybridMultilevel"/>
    <w:tmpl w:val="655AAEC0"/>
    <w:lvl w:ilvl="0" w:tplc="A912CC3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44060"/>
    <w:multiLevelType w:val="hybridMultilevel"/>
    <w:tmpl w:val="DE6465FA"/>
    <w:lvl w:ilvl="0" w:tplc="AEEC20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 w:tplc="0EE24526">
      <w:start w:val="1"/>
      <w:numFmt w:val="bullet"/>
      <w:lvlText w:val="–"/>
      <w:lvlJc w:val="left"/>
      <w:pPr>
        <w:tabs>
          <w:tab w:val="num" w:pos="297"/>
        </w:tabs>
        <w:ind w:left="1440" w:hanging="360"/>
      </w:pPr>
      <w:rPr>
        <w:rFonts w:ascii="Calibri" w:eastAsia="Times New Roman" w:hAnsi="Calibri" w:hint="default"/>
        <w:color w:val="808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65D78"/>
    <w:multiLevelType w:val="hybridMultilevel"/>
    <w:tmpl w:val="17E625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E0260"/>
    <w:multiLevelType w:val="hybridMultilevel"/>
    <w:tmpl w:val="45380B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054FA2"/>
    <w:multiLevelType w:val="hybridMultilevel"/>
    <w:tmpl w:val="71680F36"/>
    <w:lvl w:ilvl="0" w:tplc="CE5403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E296C"/>
    <w:multiLevelType w:val="hybridMultilevel"/>
    <w:tmpl w:val="7B3EA0E0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63BE39B1"/>
    <w:multiLevelType w:val="hybridMultilevel"/>
    <w:tmpl w:val="C9B6DC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D66A1"/>
    <w:multiLevelType w:val="hybridMultilevel"/>
    <w:tmpl w:val="25D47C08"/>
    <w:lvl w:ilvl="0" w:tplc="575002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hint="default"/>
      </w:rPr>
    </w:lvl>
    <w:lvl w:ilvl="1" w:tplc="0EE24526">
      <w:start w:val="1"/>
      <w:numFmt w:val="bullet"/>
      <w:lvlText w:val="–"/>
      <w:lvlJc w:val="left"/>
      <w:pPr>
        <w:tabs>
          <w:tab w:val="num" w:pos="297"/>
        </w:tabs>
        <w:ind w:left="1440" w:hanging="360"/>
      </w:pPr>
      <w:rPr>
        <w:rFonts w:ascii="Calibri" w:eastAsia="Times New Roman" w:hAnsi="Calibri" w:hint="default"/>
      </w:rPr>
    </w:lvl>
    <w:lvl w:ilvl="2" w:tplc="AEEC20D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808080"/>
      </w:rPr>
    </w:lvl>
    <w:lvl w:ilvl="3" w:tplc="0EE24526">
      <w:start w:val="1"/>
      <w:numFmt w:val="bullet"/>
      <w:lvlText w:val="–"/>
      <w:lvlJc w:val="left"/>
      <w:pPr>
        <w:tabs>
          <w:tab w:val="num" w:pos="2085"/>
        </w:tabs>
        <w:ind w:left="3228" w:hanging="360"/>
      </w:pPr>
      <w:rPr>
        <w:rFonts w:ascii="Calibri" w:eastAsia="Times New Roman" w:hAnsi="Calibri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F1F36CD"/>
    <w:multiLevelType w:val="hybridMultilevel"/>
    <w:tmpl w:val="4AE4980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11A2FBE"/>
    <w:multiLevelType w:val="hybridMultilevel"/>
    <w:tmpl w:val="A16659F2"/>
    <w:lvl w:ilvl="0" w:tplc="CE5403C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sz w:val="24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16927DB"/>
    <w:multiLevelType w:val="hybridMultilevel"/>
    <w:tmpl w:val="5EA6669E"/>
    <w:lvl w:ilvl="0" w:tplc="A72A616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E7BCA"/>
    <w:multiLevelType w:val="hybridMultilevel"/>
    <w:tmpl w:val="71AA16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F35C5"/>
    <w:multiLevelType w:val="hybridMultilevel"/>
    <w:tmpl w:val="016CD86A"/>
    <w:lvl w:ilvl="0" w:tplc="FD125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1"/>
  </w:num>
  <w:num w:numId="4">
    <w:abstractNumId w:val="3"/>
  </w:num>
  <w:num w:numId="5">
    <w:abstractNumId w:val="23"/>
  </w:num>
  <w:num w:numId="6">
    <w:abstractNumId w:val="20"/>
  </w:num>
  <w:num w:numId="7">
    <w:abstractNumId w:val="0"/>
  </w:num>
  <w:num w:numId="8">
    <w:abstractNumId w:val="4"/>
  </w:num>
  <w:num w:numId="9">
    <w:abstractNumId w:val="19"/>
  </w:num>
  <w:num w:numId="10">
    <w:abstractNumId w:val="2"/>
  </w:num>
  <w:num w:numId="11">
    <w:abstractNumId w:val="26"/>
  </w:num>
  <w:num w:numId="12">
    <w:abstractNumId w:val="17"/>
  </w:num>
  <w:num w:numId="13">
    <w:abstractNumId w:val="5"/>
  </w:num>
  <w:num w:numId="14">
    <w:abstractNumId w:val="18"/>
  </w:num>
  <w:num w:numId="15">
    <w:abstractNumId w:val="15"/>
  </w:num>
  <w:num w:numId="16">
    <w:abstractNumId w:val="14"/>
  </w:num>
  <w:num w:numId="17">
    <w:abstractNumId w:val="9"/>
  </w:num>
  <w:num w:numId="18">
    <w:abstractNumId w:val="7"/>
  </w:num>
  <w:num w:numId="19">
    <w:abstractNumId w:val="8"/>
  </w:num>
  <w:num w:numId="20">
    <w:abstractNumId w:val="10"/>
  </w:num>
  <w:num w:numId="21">
    <w:abstractNumId w:val="27"/>
  </w:num>
  <w:num w:numId="22">
    <w:abstractNumId w:val="12"/>
  </w:num>
  <w:num w:numId="23">
    <w:abstractNumId w:val="25"/>
  </w:num>
  <w:num w:numId="24">
    <w:abstractNumId w:val="13"/>
  </w:num>
  <w:num w:numId="25">
    <w:abstractNumId w:val="22"/>
  </w:num>
  <w:num w:numId="26">
    <w:abstractNumId w:val="16"/>
  </w:num>
  <w:num w:numId="27">
    <w:abstractNumId w:val="21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C6"/>
    <w:rsid w:val="00002B4B"/>
    <w:rsid w:val="00015B7C"/>
    <w:rsid w:val="0001769A"/>
    <w:rsid w:val="000360F2"/>
    <w:rsid w:val="00043A37"/>
    <w:rsid w:val="0005096C"/>
    <w:rsid w:val="00050A58"/>
    <w:rsid w:val="00051E64"/>
    <w:rsid w:val="00054E14"/>
    <w:rsid w:val="00076E48"/>
    <w:rsid w:val="00080F90"/>
    <w:rsid w:val="0009389F"/>
    <w:rsid w:val="000A4CA4"/>
    <w:rsid w:val="000B17DE"/>
    <w:rsid w:val="000B3BD5"/>
    <w:rsid w:val="000C04C6"/>
    <w:rsid w:val="000D4C41"/>
    <w:rsid w:val="000E42AF"/>
    <w:rsid w:val="000E4905"/>
    <w:rsid w:val="000F460C"/>
    <w:rsid w:val="001061FF"/>
    <w:rsid w:val="001077FB"/>
    <w:rsid w:val="00110559"/>
    <w:rsid w:val="00111CE5"/>
    <w:rsid w:val="001200BB"/>
    <w:rsid w:val="00135ED5"/>
    <w:rsid w:val="0014102E"/>
    <w:rsid w:val="00143E8E"/>
    <w:rsid w:val="00151406"/>
    <w:rsid w:val="00162B0C"/>
    <w:rsid w:val="00163049"/>
    <w:rsid w:val="00163327"/>
    <w:rsid w:val="0016463F"/>
    <w:rsid w:val="001656D9"/>
    <w:rsid w:val="00165F0F"/>
    <w:rsid w:val="00167CB5"/>
    <w:rsid w:val="00173C29"/>
    <w:rsid w:val="00176589"/>
    <w:rsid w:val="001823AB"/>
    <w:rsid w:val="00184049"/>
    <w:rsid w:val="00196546"/>
    <w:rsid w:val="001A7968"/>
    <w:rsid w:val="001B759E"/>
    <w:rsid w:val="001C1E4D"/>
    <w:rsid w:val="001D0490"/>
    <w:rsid w:val="001D10D9"/>
    <w:rsid w:val="001D12C3"/>
    <w:rsid w:val="001E4680"/>
    <w:rsid w:val="00203AFF"/>
    <w:rsid w:val="002120A0"/>
    <w:rsid w:val="00224CC0"/>
    <w:rsid w:val="00225C6A"/>
    <w:rsid w:val="002346CB"/>
    <w:rsid w:val="002411F2"/>
    <w:rsid w:val="00242256"/>
    <w:rsid w:val="002500A4"/>
    <w:rsid w:val="00254FE2"/>
    <w:rsid w:val="00264FE8"/>
    <w:rsid w:val="00274A80"/>
    <w:rsid w:val="00275A66"/>
    <w:rsid w:val="00276B87"/>
    <w:rsid w:val="00277858"/>
    <w:rsid w:val="00283017"/>
    <w:rsid w:val="0029273F"/>
    <w:rsid w:val="002937DF"/>
    <w:rsid w:val="002B0601"/>
    <w:rsid w:val="002B7C32"/>
    <w:rsid w:val="002D78EB"/>
    <w:rsid w:val="002F5C05"/>
    <w:rsid w:val="002F6048"/>
    <w:rsid w:val="002F7BB7"/>
    <w:rsid w:val="00306208"/>
    <w:rsid w:val="003066C7"/>
    <w:rsid w:val="00354F4F"/>
    <w:rsid w:val="00356B8E"/>
    <w:rsid w:val="003621BC"/>
    <w:rsid w:val="00364750"/>
    <w:rsid w:val="00371C88"/>
    <w:rsid w:val="00373D00"/>
    <w:rsid w:val="00385AE0"/>
    <w:rsid w:val="00390CC1"/>
    <w:rsid w:val="003972E5"/>
    <w:rsid w:val="003A631A"/>
    <w:rsid w:val="003C528A"/>
    <w:rsid w:val="003C64B4"/>
    <w:rsid w:val="003C7EC7"/>
    <w:rsid w:val="003E1CCC"/>
    <w:rsid w:val="003E36A1"/>
    <w:rsid w:val="003E7854"/>
    <w:rsid w:val="003F47A5"/>
    <w:rsid w:val="0040720B"/>
    <w:rsid w:val="00410154"/>
    <w:rsid w:val="00410B51"/>
    <w:rsid w:val="00411F34"/>
    <w:rsid w:val="00424806"/>
    <w:rsid w:val="0043199E"/>
    <w:rsid w:val="00431BDE"/>
    <w:rsid w:val="00450175"/>
    <w:rsid w:val="004505C8"/>
    <w:rsid w:val="004618AE"/>
    <w:rsid w:val="00476E50"/>
    <w:rsid w:val="004824D4"/>
    <w:rsid w:val="004965A9"/>
    <w:rsid w:val="00497DF8"/>
    <w:rsid w:val="004A1C0D"/>
    <w:rsid w:val="004A265D"/>
    <w:rsid w:val="004A4315"/>
    <w:rsid w:val="004B0EA6"/>
    <w:rsid w:val="004C1014"/>
    <w:rsid w:val="004C365A"/>
    <w:rsid w:val="004D075E"/>
    <w:rsid w:val="004D42A5"/>
    <w:rsid w:val="004D7EF9"/>
    <w:rsid w:val="004E74A8"/>
    <w:rsid w:val="004F2E8E"/>
    <w:rsid w:val="004F5AD2"/>
    <w:rsid w:val="0050458F"/>
    <w:rsid w:val="00505FC1"/>
    <w:rsid w:val="00522915"/>
    <w:rsid w:val="00532506"/>
    <w:rsid w:val="00546726"/>
    <w:rsid w:val="00570C9E"/>
    <w:rsid w:val="00577888"/>
    <w:rsid w:val="00580599"/>
    <w:rsid w:val="0058481F"/>
    <w:rsid w:val="00592DE2"/>
    <w:rsid w:val="00593032"/>
    <w:rsid w:val="005A051C"/>
    <w:rsid w:val="005B00CD"/>
    <w:rsid w:val="005B1C0E"/>
    <w:rsid w:val="005B1EDC"/>
    <w:rsid w:val="005C3CAF"/>
    <w:rsid w:val="005C5506"/>
    <w:rsid w:val="005C6669"/>
    <w:rsid w:val="005D1127"/>
    <w:rsid w:val="005D341F"/>
    <w:rsid w:val="005D703F"/>
    <w:rsid w:val="005E609D"/>
    <w:rsid w:val="005E6189"/>
    <w:rsid w:val="005F6A7E"/>
    <w:rsid w:val="00623250"/>
    <w:rsid w:val="006552D9"/>
    <w:rsid w:val="00663392"/>
    <w:rsid w:val="006761D2"/>
    <w:rsid w:val="006803FC"/>
    <w:rsid w:val="00682F42"/>
    <w:rsid w:val="00686EA8"/>
    <w:rsid w:val="006923CB"/>
    <w:rsid w:val="00693B5C"/>
    <w:rsid w:val="006A0172"/>
    <w:rsid w:val="006A0A1E"/>
    <w:rsid w:val="006B4D56"/>
    <w:rsid w:val="006C3CAE"/>
    <w:rsid w:val="006C4CB0"/>
    <w:rsid w:val="006C5D28"/>
    <w:rsid w:val="006D51C5"/>
    <w:rsid w:val="006D5F95"/>
    <w:rsid w:val="006D686D"/>
    <w:rsid w:val="006D7788"/>
    <w:rsid w:val="006E5348"/>
    <w:rsid w:val="00702D9E"/>
    <w:rsid w:val="007103F2"/>
    <w:rsid w:val="00713B4E"/>
    <w:rsid w:val="00723028"/>
    <w:rsid w:val="00724AB4"/>
    <w:rsid w:val="007279A2"/>
    <w:rsid w:val="00735649"/>
    <w:rsid w:val="00740A70"/>
    <w:rsid w:val="007452DD"/>
    <w:rsid w:val="00747858"/>
    <w:rsid w:val="007531AF"/>
    <w:rsid w:val="007658BA"/>
    <w:rsid w:val="007663C0"/>
    <w:rsid w:val="00771A50"/>
    <w:rsid w:val="00781C1F"/>
    <w:rsid w:val="00787A81"/>
    <w:rsid w:val="0079026A"/>
    <w:rsid w:val="00790B6C"/>
    <w:rsid w:val="00790E7D"/>
    <w:rsid w:val="00794431"/>
    <w:rsid w:val="007A0044"/>
    <w:rsid w:val="007A159C"/>
    <w:rsid w:val="007C5BAD"/>
    <w:rsid w:val="007D2E13"/>
    <w:rsid w:val="007F0B4E"/>
    <w:rsid w:val="007F54BE"/>
    <w:rsid w:val="007F55B1"/>
    <w:rsid w:val="007F5C32"/>
    <w:rsid w:val="00807D76"/>
    <w:rsid w:val="00813579"/>
    <w:rsid w:val="00816421"/>
    <w:rsid w:val="008204BB"/>
    <w:rsid w:val="008205B3"/>
    <w:rsid w:val="008224A0"/>
    <w:rsid w:val="00824634"/>
    <w:rsid w:val="008279D6"/>
    <w:rsid w:val="008317A2"/>
    <w:rsid w:val="00843442"/>
    <w:rsid w:val="00846885"/>
    <w:rsid w:val="00846C1D"/>
    <w:rsid w:val="008523C3"/>
    <w:rsid w:val="00870F50"/>
    <w:rsid w:val="00880521"/>
    <w:rsid w:val="008805C1"/>
    <w:rsid w:val="00883532"/>
    <w:rsid w:val="00890297"/>
    <w:rsid w:val="00896284"/>
    <w:rsid w:val="008A4D36"/>
    <w:rsid w:val="008A50D4"/>
    <w:rsid w:val="008B095B"/>
    <w:rsid w:val="008B276D"/>
    <w:rsid w:val="008B2E29"/>
    <w:rsid w:val="008B61B3"/>
    <w:rsid w:val="008C17E2"/>
    <w:rsid w:val="008D3E96"/>
    <w:rsid w:val="008E699A"/>
    <w:rsid w:val="008F3734"/>
    <w:rsid w:val="008F6BB8"/>
    <w:rsid w:val="00902842"/>
    <w:rsid w:val="0090297B"/>
    <w:rsid w:val="0090762B"/>
    <w:rsid w:val="009077C7"/>
    <w:rsid w:val="00913B3F"/>
    <w:rsid w:val="00921E9E"/>
    <w:rsid w:val="0093555C"/>
    <w:rsid w:val="009420B2"/>
    <w:rsid w:val="009444DF"/>
    <w:rsid w:val="009658C7"/>
    <w:rsid w:val="00970AEC"/>
    <w:rsid w:val="009915E1"/>
    <w:rsid w:val="009A30A5"/>
    <w:rsid w:val="009B1ABF"/>
    <w:rsid w:val="009B338C"/>
    <w:rsid w:val="009C0098"/>
    <w:rsid w:val="009C2B58"/>
    <w:rsid w:val="009C4AEE"/>
    <w:rsid w:val="009C7986"/>
    <w:rsid w:val="009D1C6E"/>
    <w:rsid w:val="009E572A"/>
    <w:rsid w:val="009E68AB"/>
    <w:rsid w:val="00A10225"/>
    <w:rsid w:val="00A22DDD"/>
    <w:rsid w:val="00A23E0E"/>
    <w:rsid w:val="00A31924"/>
    <w:rsid w:val="00A41DF2"/>
    <w:rsid w:val="00A424B1"/>
    <w:rsid w:val="00A43014"/>
    <w:rsid w:val="00A43A8C"/>
    <w:rsid w:val="00A50D67"/>
    <w:rsid w:val="00A6314A"/>
    <w:rsid w:val="00A73D22"/>
    <w:rsid w:val="00A77066"/>
    <w:rsid w:val="00A8243F"/>
    <w:rsid w:val="00A90E6A"/>
    <w:rsid w:val="00A92D4C"/>
    <w:rsid w:val="00AA4566"/>
    <w:rsid w:val="00AB0874"/>
    <w:rsid w:val="00AB0D00"/>
    <w:rsid w:val="00AC5839"/>
    <w:rsid w:val="00AC79F9"/>
    <w:rsid w:val="00AD3451"/>
    <w:rsid w:val="00AE28FF"/>
    <w:rsid w:val="00AE5DDD"/>
    <w:rsid w:val="00AF21AD"/>
    <w:rsid w:val="00B05901"/>
    <w:rsid w:val="00B12FCC"/>
    <w:rsid w:val="00B140A9"/>
    <w:rsid w:val="00B1569D"/>
    <w:rsid w:val="00B171E6"/>
    <w:rsid w:val="00B27D46"/>
    <w:rsid w:val="00B32B19"/>
    <w:rsid w:val="00B33824"/>
    <w:rsid w:val="00B36154"/>
    <w:rsid w:val="00B44CBD"/>
    <w:rsid w:val="00B4665A"/>
    <w:rsid w:val="00B47A36"/>
    <w:rsid w:val="00B713B9"/>
    <w:rsid w:val="00B73A66"/>
    <w:rsid w:val="00B7718A"/>
    <w:rsid w:val="00B875D9"/>
    <w:rsid w:val="00B875E8"/>
    <w:rsid w:val="00B928E0"/>
    <w:rsid w:val="00B93D46"/>
    <w:rsid w:val="00BA4812"/>
    <w:rsid w:val="00BD267A"/>
    <w:rsid w:val="00BD2925"/>
    <w:rsid w:val="00BE2654"/>
    <w:rsid w:val="00BE5FD3"/>
    <w:rsid w:val="00BE6ECA"/>
    <w:rsid w:val="00BF5B34"/>
    <w:rsid w:val="00BF7B01"/>
    <w:rsid w:val="00C43F7A"/>
    <w:rsid w:val="00C552D1"/>
    <w:rsid w:val="00C552F9"/>
    <w:rsid w:val="00C62098"/>
    <w:rsid w:val="00C64F14"/>
    <w:rsid w:val="00C70B7F"/>
    <w:rsid w:val="00C74CEC"/>
    <w:rsid w:val="00C75BDA"/>
    <w:rsid w:val="00C84922"/>
    <w:rsid w:val="00CA2A97"/>
    <w:rsid w:val="00CA5A3B"/>
    <w:rsid w:val="00CB253C"/>
    <w:rsid w:val="00CC1765"/>
    <w:rsid w:val="00CC2E74"/>
    <w:rsid w:val="00CD10BE"/>
    <w:rsid w:val="00CE0852"/>
    <w:rsid w:val="00CE7CB7"/>
    <w:rsid w:val="00CF13F6"/>
    <w:rsid w:val="00D010C1"/>
    <w:rsid w:val="00D1756F"/>
    <w:rsid w:val="00D21BA3"/>
    <w:rsid w:val="00D240AC"/>
    <w:rsid w:val="00D40E2C"/>
    <w:rsid w:val="00D51E61"/>
    <w:rsid w:val="00D61322"/>
    <w:rsid w:val="00D712F0"/>
    <w:rsid w:val="00D73E38"/>
    <w:rsid w:val="00D7601D"/>
    <w:rsid w:val="00D84876"/>
    <w:rsid w:val="00D8589E"/>
    <w:rsid w:val="00D93D39"/>
    <w:rsid w:val="00DA0BD1"/>
    <w:rsid w:val="00DA5CCF"/>
    <w:rsid w:val="00DB0358"/>
    <w:rsid w:val="00DB447F"/>
    <w:rsid w:val="00DB6CFA"/>
    <w:rsid w:val="00DC21AA"/>
    <w:rsid w:val="00DD3857"/>
    <w:rsid w:val="00DE0868"/>
    <w:rsid w:val="00DE602F"/>
    <w:rsid w:val="00DF543D"/>
    <w:rsid w:val="00DF66F6"/>
    <w:rsid w:val="00E03B4D"/>
    <w:rsid w:val="00E27371"/>
    <w:rsid w:val="00E440DC"/>
    <w:rsid w:val="00E44FC2"/>
    <w:rsid w:val="00E536E0"/>
    <w:rsid w:val="00E5679C"/>
    <w:rsid w:val="00E64341"/>
    <w:rsid w:val="00E7786C"/>
    <w:rsid w:val="00E85F2F"/>
    <w:rsid w:val="00E91993"/>
    <w:rsid w:val="00E92512"/>
    <w:rsid w:val="00E93B88"/>
    <w:rsid w:val="00E9463B"/>
    <w:rsid w:val="00E95093"/>
    <w:rsid w:val="00EC0EB2"/>
    <w:rsid w:val="00EC629E"/>
    <w:rsid w:val="00EC7BA9"/>
    <w:rsid w:val="00ED2262"/>
    <w:rsid w:val="00ED274A"/>
    <w:rsid w:val="00F043E5"/>
    <w:rsid w:val="00F0789F"/>
    <w:rsid w:val="00F13999"/>
    <w:rsid w:val="00F208C4"/>
    <w:rsid w:val="00F409E2"/>
    <w:rsid w:val="00F42C1D"/>
    <w:rsid w:val="00F57BAB"/>
    <w:rsid w:val="00F6065F"/>
    <w:rsid w:val="00F649CE"/>
    <w:rsid w:val="00F65D2E"/>
    <w:rsid w:val="00F678BB"/>
    <w:rsid w:val="00F90B4A"/>
    <w:rsid w:val="00F94CF5"/>
    <w:rsid w:val="00F95024"/>
    <w:rsid w:val="00FA2006"/>
    <w:rsid w:val="00FA763D"/>
    <w:rsid w:val="00FB5128"/>
    <w:rsid w:val="00FC0234"/>
    <w:rsid w:val="00FC143B"/>
    <w:rsid w:val="00FC174D"/>
    <w:rsid w:val="00FC6252"/>
    <w:rsid w:val="00FD3D6F"/>
    <w:rsid w:val="00FE2B02"/>
    <w:rsid w:val="00FE4B53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1F3345"/>
  <w15:docId w15:val="{C64B08D1-118D-4919-A611-344DCD4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73F"/>
    <w:pPr>
      <w:spacing w:after="160" w:line="259" w:lineRule="auto"/>
      <w:jc w:val="both"/>
    </w:pPr>
    <w:rPr>
      <w:rFonts w:ascii="Arial" w:hAnsi="Arial"/>
      <w:lang w:eastAsia="en-US"/>
    </w:rPr>
  </w:style>
  <w:style w:type="paragraph" w:styleId="Titre1">
    <w:name w:val="heading 1"/>
    <w:basedOn w:val="Normal"/>
    <w:next w:val="Normal"/>
    <w:link w:val="Titre1Car"/>
    <w:qFormat/>
    <w:rsid w:val="00CC2E74"/>
    <w:pPr>
      <w:keepNext/>
      <w:keepLines/>
      <w:pBdr>
        <w:bottom w:val="single" w:sz="4" w:space="1" w:color="1B265E"/>
      </w:pBdr>
      <w:spacing w:before="360"/>
      <w:outlineLvl w:val="0"/>
    </w:pPr>
    <w:rPr>
      <w:b/>
      <w:bCs/>
      <w:smallCaps/>
      <w:color w:val="0099CC"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29273F"/>
    <w:pPr>
      <w:keepNext/>
      <w:keepLines/>
      <w:spacing w:before="360" w:after="0"/>
      <w:outlineLvl w:val="1"/>
    </w:pPr>
    <w:rPr>
      <w:b/>
      <w:bCs/>
      <w:color w:val="1B265E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29273F"/>
    <w:pPr>
      <w:keepNext/>
      <w:keepLines/>
      <w:spacing w:before="200" w:after="0"/>
      <w:outlineLvl w:val="2"/>
    </w:pPr>
    <w:rPr>
      <w:b/>
      <w:bCs/>
      <w:color w:val="1B265E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29273F"/>
    <w:pPr>
      <w:keepNext/>
      <w:keepLines/>
      <w:spacing w:before="200" w:after="0"/>
      <w:outlineLvl w:val="3"/>
    </w:pPr>
    <w:rPr>
      <w:b/>
      <w:bCs/>
      <w:i/>
      <w:iCs/>
      <w:color w:val="1B265E"/>
    </w:rPr>
  </w:style>
  <w:style w:type="paragraph" w:styleId="Titre5">
    <w:name w:val="heading 5"/>
    <w:basedOn w:val="Normal"/>
    <w:next w:val="Normal"/>
    <w:link w:val="Titre5Car"/>
    <w:uiPriority w:val="99"/>
    <w:qFormat/>
    <w:rsid w:val="0029273F"/>
    <w:pPr>
      <w:keepNext/>
      <w:keepLines/>
      <w:spacing w:before="200" w:after="0"/>
      <w:outlineLvl w:val="4"/>
    </w:pPr>
    <w:rPr>
      <w:color w:val="323E4F"/>
    </w:rPr>
  </w:style>
  <w:style w:type="paragraph" w:styleId="Titre6">
    <w:name w:val="heading 6"/>
    <w:basedOn w:val="Normal"/>
    <w:next w:val="Normal"/>
    <w:link w:val="Titre6Car"/>
    <w:uiPriority w:val="99"/>
    <w:qFormat/>
    <w:rsid w:val="00532506"/>
    <w:pPr>
      <w:keepNext/>
      <w:keepLines/>
      <w:spacing w:before="200" w:after="0"/>
      <w:outlineLvl w:val="5"/>
    </w:pPr>
    <w:rPr>
      <w:rFonts w:ascii="Calibri Light" w:hAnsi="Calibri Light"/>
      <w:i/>
      <w:iCs/>
      <w:color w:val="323E4F"/>
    </w:rPr>
  </w:style>
  <w:style w:type="paragraph" w:styleId="Titre7">
    <w:name w:val="heading 7"/>
    <w:basedOn w:val="Normal"/>
    <w:next w:val="Normal"/>
    <w:link w:val="Titre7Car"/>
    <w:uiPriority w:val="99"/>
    <w:qFormat/>
    <w:rsid w:val="00532506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532506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532506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CC2E74"/>
    <w:rPr>
      <w:rFonts w:ascii="Arial" w:hAnsi="Arial"/>
      <w:b/>
      <w:bCs/>
      <w:smallCaps/>
      <w:color w:val="0099CC"/>
      <w:sz w:val="36"/>
      <w:szCs w:val="36"/>
      <w:lang w:eastAsia="en-US"/>
    </w:rPr>
  </w:style>
  <w:style w:type="character" w:customStyle="1" w:styleId="Titre2Car">
    <w:name w:val="Titre 2 Car"/>
    <w:basedOn w:val="Policepardfaut"/>
    <w:link w:val="Titre2"/>
    <w:locked/>
    <w:rsid w:val="0029273F"/>
    <w:rPr>
      <w:rFonts w:ascii="Arial" w:hAnsi="Arial" w:cs="Times New Roman"/>
      <w:b/>
      <w:bCs/>
      <w:color w:val="1B265E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29273F"/>
    <w:rPr>
      <w:rFonts w:ascii="Arial" w:hAnsi="Arial" w:cs="Times New Roman"/>
      <w:b/>
      <w:bCs/>
      <w:color w:val="1B265E"/>
      <w:sz w:val="24"/>
    </w:rPr>
  </w:style>
  <w:style w:type="character" w:customStyle="1" w:styleId="Titre4Car">
    <w:name w:val="Titre 4 Car"/>
    <w:basedOn w:val="Policepardfaut"/>
    <w:link w:val="Titre4"/>
    <w:uiPriority w:val="99"/>
    <w:locked/>
    <w:rsid w:val="0029273F"/>
    <w:rPr>
      <w:rFonts w:ascii="Arial" w:hAnsi="Arial" w:cs="Times New Roman"/>
      <w:b/>
      <w:bCs/>
      <w:i/>
      <w:iCs/>
      <w:color w:val="1B265E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29273F"/>
    <w:rPr>
      <w:rFonts w:ascii="Arial" w:hAnsi="Arial" w:cs="Times New Roman"/>
      <w:color w:val="323E4F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32506"/>
    <w:rPr>
      <w:rFonts w:ascii="Calibri Light" w:hAnsi="Calibri Light" w:cs="Times New Roman"/>
      <w:i/>
      <w:iCs/>
      <w:color w:val="323E4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32506"/>
    <w:rPr>
      <w:rFonts w:ascii="Calibri Light" w:hAnsi="Calibri Light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32506"/>
    <w:rPr>
      <w:rFonts w:ascii="Calibri Light" w:hAnsi="Calibri Light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32506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En-tte">
    <w:name w:val="header"/>
    <w:basedOn w:val="Normal"/>
    <w:link w:val="En-tteCar"/>
    <w:uiPriority w:val="99"/>
    <w:rsid w:val="000C04C6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locked/>
    <w:rsid w:val="000C04C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C04C6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C04C6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373D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C3C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C3CAF"/>
    <w:rPr>
      <w:rFonts w:ascii="Segoe UI" w:hAnsi="Segoe UI" w:cs="Segoe UI"/>
      <w:color w:val="00000A"/>
      <w:sz w:val="18"/>
      <w:szCs w:val="18"/>
      <w:lang w:eastAsia="fr-FR"/>
    </w:rPr>
  </w:style>
  <w:style w:type="table" w:styleId="Grilledutableau">
    <w:name w:val="Table Grid"/>
    <w:basedOn w:val="TableauNormal"/>
    <w:uiPriority w:val="99"/>
    <w:rsid w:val="00FE2B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ETR09-2014DIAPOSLTGliederung1">
    <w:name w:val="MLETR_09-2014_DIAPOS~LT~Gliederung 1"/>
    <w:uiPriority w:val="99"/>
    <w:rsid w:val="00FE2B02"/>
    <w:pPr>
      <w:suppressAutoHyphens/>
      <w:spacing w:after="292"/>
    </w:pPr>
    <w:rPr>
      <w:rFonts w:ascii="Mangal" w:hAnsi="Mangal" w:cs="Mangal"/>
      <w:b/>
      <w:bCs/>
      <w:color w:val="99CCFF"/>
      <w:sz w:val="56"/>
      <w:szCs w:val="56"/>
    </w:rPr>
  </w:style>
  <w:style w:type="paragraph" w:styleId="NormalWeb">
    <w:name w:val="Normal (Web)"/>
    <w:basedOn w:val="Normal"/>
    <w:uiPriority w:val="99"/>
    <w:rsid w:val="00FE2B02"/>
    <w:pPr>
      <w:shd w:val="clear" w:color="auto" w:fill="FFFFFF"/>
      <w:spacing w:before="280"/>
      <w:jc w:val="center"/>
    </w:pPr>
    <w:rPr>
      <w:rFonts w:ascii="Times New Roman" w:hAnsi="Times New Roman"/>
      <w:caps/>
      <w:color w:val="000000"/>
    </w:rPr>
  </w:style>
  <w:style w:type="paragraph" w:customStyle="1" w:styleId="Standard">
    <w:name w:val="Standard"/>
    <w:uiPriority w:val="99"/>
    <w:rsid w:val="00781C1F"/>
    <w:pPr>
      <w:widowControl w:val="0"/>
      <w:suppressAutoHyphens/>
      <w:autoSpaceDN w:val="0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rsid w:val="008279D6"/>
    <w:rPr>
      <w:rFonts w:cs="Times New Roman"/>
      <w:color w:val="0563C1"/>
      <w:u w:val="single"/>
    </w:rPr>
  </w:style>
  <w:style w:type="paragraph" w:styleId="En-ttedetabledesmatires">
    <w:name w:val="TOC Heading"/>
    <w:basedOn w:val="Titre1"/>
    <w:next w:val="Normal"/>
    <w:uiPriority w:val="99"/>
    <w:qFormat/>
    <w:rsid w:val="0029273F"/>
    <w:pPr>
      <w:pBdr>
        <w:bottom w:val="none" w:sz="0" w:space="0" w:color="auto"/>
      </w:pBdr>
      <w:jc w:val="center"/>
      <w:outlineLvl w:val="9"/>
    </w:pPr>
  </w:style>
  <w:style w:type="paragraph" w:styleId="TM1">
    <w:name w:val="toc 1"/>
    <w:basedOn w:val="Normal"/>
    <w:next w:val="Normal"/>
    <w:autoRedefine/>
    <w:uiPriority w:val="39"/>
    <w:rsid w:val="00702D9E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702D9E"/>
    <w:pPr>
      <w:spacing w:after="0"/>
      <w:ind w:left="220"/>
      <w:jc w:val="left"/>
    </w:pPr>
    <w:rPr>
      <w:rFonts w:ascii="Calibri" w:hAnsi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4E74A8"/>
    <w:pPr>
      <w:spacing w:after="0"/>
      <w:ind w:left="440"/>
      <w:jc w:val="left"/>
    </w:pPr>
    <w:rPr>
      <w:rFonts w:ascii="Calibri" w:hAnsi="Calibri"/>
      <w:i/>
      <w:iCs/>
      <w:sz w:val="20"/>
      <w:szCs w:val="20"/>
    </w:rPr>
  </w:style>
  <w:style w:type="paragraph" w:styleId="Sansinterligne">
    <w:name w:val="No Spacing"/>
    <w:uiPriority w:val="99"/>
    <w:qFormat/>
    <w:rsid w:val="0029273F"/>
    <w:pPr>
      <w:jc w:val="both"/>
    </w:pPr>
    <w:rPr>
      <w:rFonts w:ascii="Arial" w:hAnsi="Arial"/>
      <w:lang w:eastAsia="en-US"/>
    </w:rPr>
  </w:style>
  <w:style w:type="paragraph" w:styleId="Lgende">
    <w:name w:val="caption"/>
    <w:basedOn w:val="Normal"/>
    <w:next w:val="Normal"/>
    <w:uiPriority w:val="99"/>
    <w:qFormat/>
    <w:rsid w:val="0053250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29273F"/>
    <w:pPr>
      <w:spacing w:after="0" w:line="240" w:lineRule="auto"/>
      <w:contextualSpacing/>
    </w:pPr>
    <w:rPr>
      <w:color w:val="000000"/>
      <w:sz w:val="56"/>
      <w:szCs w:val="56"/>
    </w:rPr>
  </w:style>
  <w:style w:type="character" w:customStyle="1" w:styleId="TitreCar">
    <w:name w:val="Titre Car"/>
    <w:basedOn w:val="Policepardfaut"/>
    <w:link w:val="Titre"/>
    <w:uiPriority w:val="99"/>
    <w:locked/>
    <w:rsid w:val="0029273F"/>
    <w:rPr>
      <w:rFonts w:ascii="Arial" w:hAnsi="Arial" w:cs="Times New Roman"/>
      <w:color w:val="00000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29273F"/>
    <w:pPr>
      <w:numPr>
        <w:ilvl w:val="1"/>
      </w:numPr>
    </w:pPr>
    <w:rPr>
      <w:color w:val="5A5A5A"/>
      <w:spacing w:val="10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29273F"/>
    <w:rPr>
      <w:rFonts w:ascii="Arial" w:hAnsi="Arial" w:cs="Times New Roman"/>
      <w:color w:val="5A5A5A"/>
      <w:spacing w:val="10"/>
    </w:rPr>
  </w:style>
  <w:style w:type="character" w:styleId="lev">
    <w:name w:val="Strong"/>
    <w:basedOn w:val="Policepardfaut"/>
    <w:uiPriority w:val="99"/>
    <w:qFormat/>
    <w:rsid w:val="00532506"/>
    <w:rPr>
      <w:rFonts w:cs="Times New Roman"/>
      <w:b/>
      <w:bCs/>
      <w:color w:val="000000"/>
    </w:rPr>
  </w:style>
  <w:style w:type="character" w:styleId="Accentuation">
    <w:name w:val="Emphasis"/>
    <w:basedOn w:val="Policepardfaut"/>
    <w:uiPriority w:val="99"/>
    <w:qFormat/>
    <w:rsid w:val="00532506"/>
    <w:rPr>
      <w:rFonts w:cs="Times New Roman"/>
      <w:i/>
      <w:iCs/>
      <w:color w:val="auto"/>
    </w:rPr>
  </w:style>
  <w:style w:type="paragraph" w:styleId="Citation">
    <w:name w:val="Quote"/>
    <w:basedOn w:val="Normal"/>
    <w:next w:val="Normal"/>
    <w:link w:val="CitationCar"/>
    <w:uiPriority w:val="99"/>
    <w:qFormat/>
    <w:rsid w:val="00532506"/>
    <w:pPr>
      <w:spacing w:before="160"/>
      <w:ind w:left="720" w:right="720"/>
    </w:pPr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532506"/>
    <w:rPr>
      <w:rFonts w:cs="Times New Roman"/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532506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32506"/>
    <w:rPr>
      <w:rFonts w:cs="Times New Roman"/>
      <w:color w:val="000000"/>
      <w:shd w:val="clear" w:color="auto" w:fill="F2F2F2"/>
    </w:rPr>
  </w:style>
  <w:style w:type="character" w:styleId="Accentuationlgre">
    <w:name w:val="Subtle Emphasis"/>
    <w:basedOn w:val="Policepardfaut"/>
    <w:uiPriority w:val="99"/>
    <w:qFormat/>
    <w:rsid w:val="00532506"/>
    <w:rPr>
      <w:rFonts w:cs="Times New Roman"/>
      <w:i/>
      <w:iCs/>
      <w:color w:val="404040"/>
    </w:rPr>
  </w:style>
  <w:style w:type="character" w:styleId="Accentuationintense">
    <w:name w:val="Intense Emphasis"/>
    <w:basedOn w:val="Policepardfaut"/>
    <w:uiPriority w:val="99"/>
    <w:qFormat/>
    <w:rsid w:val="00532506"/>
    <w:rPr>
      <w:rFonts w:cs="Times New Roman"/>
      <w:b/>
      <w:bCs/>
      <w:i/>
      <w:iCs/>
      <w:caps/>
    </w:rPr>
  </w:style>
  <w:style w:type="character" w:styleId="Rfrencelgre">
    <w:name w:val="Subtle Reference"/>
    <w:basedOn w:val="Policepardfaut"/>
    <w:uiPriority w:val="99"/>
    <w:qFormat/>
    <w:rsid w:val="0029273F"/>
    <w:rPr>
      <w:rFonts w:ascii="Arial" w:hAnsi="Arial" w:cs="Times New Roman"/>
      <w:smallCaps/>
      <w:color w:val="404040"/>
      <w:sz w:val="22"/>
      <w:u w:val="single" w:color="7F7F7F"/>
    </w:rPr>
  </w:style>
  <w:style w:type="character" w:styleId="Rfrenceintense">
    <w:name w:val="Intense Reference"/>
    <w:basedOn w:val="Policepardfaut"/>
    <w:uiPriority w:val="99"/>
    <w:qFormat/>
    <w:rsid w:val="0029273F"/>
    <w:rPr>
      <w:rFonts w:ascii="Arial" w:hAnsi="Arial" w:cs="Times New Roman"/>
      <w:b/>
      <w:bCs/>
      <w:smallCaps/>
      <w:sz w:val="22"/>
      <w:u w:val="single"/>
    </w:rPr>
  </w:style>
  <w:style w:type="character" w:styleId="Titredulivre">
    <w:name w:val="Book Title"/>
    <w:basedOn w:val="Policepardfaut"/>
    <w:uiPriority w:val="99"/>
    <w:qFormat/>
    <w:rsid w:val="0029273F"/>
    <w:rPr>
      <w:rFonts w:ascii="Arial" w:hAnsi="Arial" w:cs="Times New Roman"/>
      <w:smallCaps/>
      <w:spacing w:val="5"/>
      <w:sz w:val="22"/>
    </w:rPr>
  </w:style>
  <w:style w:type="paragraph" w:styleId="TM4">
    <w:name w:val="toc 4"/>
    <w:basedOn w:val="Normal"/>
    <w:next w:val="Normal"/>
    <w:autoRedefine/>
    <w:uiPriority w:val="99"/>
    <w:rsid w:val="00532506"/>
    <w:pPr>
      <w:spacing w:after="0"/>
      <w:ind w:left="660"/>
      <w:jc w:val="left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uiPriority w:val="99"/>
    <w:rsid w:val="00532506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99"/>
    <w:rsid w:val="00532506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99"/>
    <w:rsid w:val="00532506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99"/>
    <w:rsid w:val="00532506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99"/>
    <w:rsid w:val="00532506"/>
    <w:pPr>
      <w:spacing w:after="0"/>
      <w:ind w:left="1760"/>
      <w:jc w:val="left"/>
    </w:pPr>
    <w:rPr>
      <w:rFonts w:ascii="Calibri" w:hAnsi="Calibri"/>
      <w:sz w:val="18"/>
      <w:szCs w:val="18"/>
    </w:rPr>
  </w:style>
  <w:style w:type="paragraph" w:styleId="Rvision">
    <w:name w:val="Revision"/>
    <w:hidden/>
    <w:uiPriority w:val="99"/>
    <w:semiHidden/>
    <w:rsid w:val="009C0098"/>
    <w:rPr>
      <w:rFonts w:ascii="Arial" w:hAnsi="Arial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9C009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C00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C0098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C00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C0098"/>
    <w:rPr>
      <w:rFonts w:ascii="Arial" w:hAnsi="Arial"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rsid w:val="00BD2925"/>
    <w:rPr>
      <w:rFonts w:cs="Times New Roman"/>
      <w:color w:val="954F72"/>
      <w:u w:val="single"/>
    </w:rPr>
  </w:style>
  <w:style w:type="table" w:customStyle="1" w:styleId="TableauGrille4-Accentuation11">
    <w:name w:val="Tableau Grille 4 - Accentuation 11"/>
    <w:uiPriority w:val="99"/>
    <w:rsid w:val="004D42A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95ECB"/>
        <w:left w:val="single" w:sz="4" w:space="0" w:color="495ECB"/>
        <w:bottom w:val="single" w:sz="4" w:space="0" w:color="495ECB"/>
        <w:right w:val="single" w:sz="4" w:space="0" w:color="495ECB"/>
        <w:insideH w:val="single" w:sz="4" w:space="0" w:color="495ECB"/>
        <w:insideV w:val="single" w:sz="4" w:space="0" w:color="495EC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1Clair-Accentuation11">
    <w:name w:val="Tableau Grille 1 Clair - Accentuation 11"/>
    <w:uiPriority w:val="99"/>
    <w:rsid w:val="00B32B1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693DC"/>
        <w:left w:val="single" w:sz="4" w:space="0" w:color="8693DC"/>
        <w:bottom w:val="single" w:sz="4" w:space="0" w:color="8693DC"/>
        <w:right w:val="single" w:sz="4" w:space="0" w:color="8693DC"/>
        <w:insideH w:val="single" w:sz="4" w:space="0" w:color="8693DC"/>
        <w:insideV w:val="single" w:sz="4" w:space="0" w:color="8693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31BDE"/>
    <w:rPr>
      <w:rFonts w:cs="Times New Roman"/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locked/>
    <w:rsid w:val="00CE08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64A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1330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1- PACTE – AP11</vt:lpstr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1- PACTE – AP11</dc:title>
  <dc:subject/>
  <dc:creator>AQC - Nicolas CAILLEAU</dc:creator>
  <cp:keywords/>
  <dc:description/>
  <cp:lastModifiedBy>AQC - Camille MORVAN</cp:lastModifiedBy>
  <cp:revision>2</cp:revision>
  <cp:lastPrinted>2015-07-03T09:55:00Z</cp:lastPrinted>
  <dcterms:created xsi:type="dcterms:W3CDTF">2020-04-16T15:55:00Z</dcterms:created>
  <dcterms:modified xsi:type="dcterms:W3CDTF">2020-04-16T15:55:00Z</dcterms:modified>
</cp:coreProperties>
</file>